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7E" w:rsidRDefault="006647DA">
      <w:pPr>
        <w:pStyle w:val="10"/>
        <w:keepNext/>
        <w:keepLines/>
        <w:shd w:val="clear" w:color="auto" w:fill="auto"/>
        <w:spacing w:after="604" w:line="280" w:lineRule="exact"/>
      </w:pPr>
      <w:bookmarkStart w:id="0" w:name="bookmark0"/>
      <w:r>
        <w:t>Конспект открытого урока по географии в 6 классе</w:t>
      </w:r>
      <w:bookmarkEnd w:id="0"/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880" w:hanging="880"/>
        <w:jc w:val="both"/>
      </w:pPr>
      <w:r>
        <w:rPr>
          <w:rStyle w:val="21"/>
        </w:rPr>
        <w:t xml:space="preserve">Тема: </w:t>
      </w:r>
      <w:r>
        <w:t>Контроль, обобщение и систематизация знаний по темам: «Земная кора. Строение земной коры», «Формы рельефа», «Литосфера».</w:t>
      </w:r>
    </w:p>
    <w:p w:rsidR="008C0F7E" w:rsidRDefault="006647DA" w:rsidP="004933E5">
      <w:pPr>
        <w:pStyle w:val="10"/>
        <w:keepNext/>
        <w:keepLines/>
        <w:shd w:val="clear" w:color="auto" w:fill="auto"/>
        <w:spacing w:after="0" w:line="360" w:lineRule="auto"/>
        <w:jc w:val="both"/>
      </w:pPr>
      <w:bookmarkStart w:id="1" w:name="bookmark1"/>
      <w:r>
        <w:t>Цель:</w:t>
      </w:r>
      <w:bookmarkEnd w:id="1"/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460" w:firstLine="0"/>
        <w:jc w:val="both"/>
      </w:pPr>
      <w:r>
        <w:t xml:space="preserve">1. </w:t>
      </w:r>
      <w:r>
        <w:rPr>
          <w:rStyle w:val="22"/>
        </w:rPr>
        <w:t>Образовательная и воспитательная:</w:t>
      </w:r>
      <w:r>
        <w:t xml:space="preserve"> обеспечить системность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760" w:firstLine="0"/>
        <w:jc w:val="both"/>
      </w:pPr>
      <w:r>
        <w:t>и прочность знаний учащихся, внедрить в их сознание наиболее важные мировоззренческие идеи, темы, способствовать дальнейшему развитию разнообразных качеств личности учащихся: трудолюбия, интерес к научным знаниям, любви к родной природе и др.</w:t>
      </w:r>
    </w:p>
    <w:p w:rsidR="004933E5" w:rsidRDefault="006647DA" w:rsidP="004933E5">
      <w:pPr>
        <w:pStyle w:val="20"/>
        <w:shd w:val="clear" w:color="auto" w:fill="auto"/>
        <w:spacing w:before="0" w:after="0" w:line="360" w:lineRule="auto"/>
        <w:ind w:left="1920"/>
        <w:jc w:val="both"/>
      </w:pPr>
      <w:r>
        <w:rPr>
          <w:rStyle w:val="21"/>
        </w:rPr>
        <w:t xml:space="preserve">Оборудование: </w:t>
      </w:r>
      <w:r>
        <w:t xml:space="preserve">образца горных пород и минералов, физическая карта России, 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1920"/>
        <w:jc w:val="both"/>
      </w:pPr>
      <w:r>
        <w:t>атласы</w:t>
      </w:r>
    </w:p>
    <w:p w:rsidR="008C0F7E" w:rsidRDefault="006647DA" w:rsidP="004933E5">
      <w:pPr>
        <w:pStyle w:val="10"/>
        <w:keepNext/>
        <w:keepLines/>
        <w:shd w:val="clear" w:color="auto" w:fill="auto"/>
        <w:spacing w:after="0" w:line="360" w:lineRule="auto"/>
      </w:pPr>
      <w:bookmarkStart w:id="2" w:name="bookmark2"/>
      <w:r>
        <w:t>Ход урока:</w:t>
      </w:r>
      <w:bookmarkEnd w:id="2"/>
    </w:p>
    <w:p w:rsidR="008C0F7E" w:rsidRDefault="006647DA" w:rsidP="004933E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after="0" w:line="360" w:lineRule="auto"/>
        <w:jc w:val="both"/>
      </w:pPr>
      <w:bookmarkStart w:id="3" w:name="bookmark3"/>
      <w:r>
        <w:t>Организационный момент</w:t>
      </w:r>
      <w:bookmarkEnd w:id="3"/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460" w:firstLine="0"/>
      </w:pPr>
      <w:r>
        <w:t>Сообщение темы, целей урока.</w:t>
      </w:r>
    </w:p>
    <w:p w:rsidR="008C0F7E" w:rsidRDefault="006647DA" w:rsidP="004933E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7"/>
        </w:tabs>
        <w:spacing w:after="0" w:line="360" w:lineRule="auto"/>
        <w:jc w:val="both"/>
      </w:pPr>
      <w:bookmarkStart w:id="4" w:name="bookmark4"/>
      <w:r>
        <w:t>Эпиграф</w:t>
      </w:r>
      <w:bookmarkEnd w:id="4"/>
    </w:p>
    <w:p w:rsidR="008C0F7E" w:rsidRDefault="006647DA" w:rsidP="004933E5">
      <w:pPr>
        <w:pStyle w:val="30"/>
        <w:shd w:val="clear" w:color="auto" w:fill="auto"/>
        <w:spacing w:before="0" w:line="360" w:lineRule="auto"/>
        <w:ind w:left="460"/>
      </w:pPr>
      <w:r>
        <w:t>Я жалею о том, что не видел лица всей земли,</w:t>
      </w:r>
    </w:p>
    <w:p w:rsidR="008C0F7E" w:rsidRDefault="006647DA" w:rsidP="004933E5">
      <w:pPr>
        <w:pStyle w:val="30"/>
        <w:shd w:val="clear" w:color="auto" w:fill="auto"/>
        <w:spacing w:before="0" w:line="360" w:lineRule="auto"/>
        <w:ind w:left="460"/>
      </w:pPr>
      <w:r>
        <w:t>Всех ее океанов, вершин медяных закатов.</w:t>
      </w:r>
    </w:p>
    <w:p w:rsidR="008C0F7E" w:rsidRDefault="006647DA" w:rsidP="004933E5">
      <w:pPr>
        <w:pStyle w:val="30"/>
        <w:shd w:val="clear" w:color="auto" w:fill="auto"/>
        <w:spacing w:before="0" w:line="360" w:lineRule="auto"/>
        <w:ind w:left="460"/>
      </w:pPr>
      <w:r>
        <w:t>Только парус мечты вел по свету мои корабли,</w:t>
      </w:r>
    </w:p>
    <w:p w:rsidR="008C0F7E" w:rsidRDefault="006647DA" w:rsidP="004933E5">
      <w:pPr>
        <w:pStyle w:val="30"/>
        <w:shd w:val="clear" w:color="auto" w:fill="auto"/>
        <w:spacing w:before="0" w:line="360" w:lineRule="auto"/>
        <w:ind w:left="460" w:right="1420"/>
      </w:pPr>
      <w:r>
        <w:t>Только в стеклах витрин я встречал альбатросов и скатов. Я не слышал, как в Лондоне час отбивает Биг Бен,</w:t>
      </w:r>
    </w:p>
    <w:p w:rsidR="008C0F7E" w:rsidRDefault="006647DA" w:rsidP="004933E5">
      <w:pPr>
        <w:pStyle w:val="30"/>
        <w:shd w:val="clear" w:color="auto" w:fill="auto"/>
        <w:spacing w:before="0" w:line="360" w:lineRule="auto"/>
        <w:ind w:left="460"/>
      </w:pPr>
      <w:r>
        <w:t>Я не видел, как звезды сползают к фиордам все ниже,</w:t>
      </w:r>
    </w:p>
    <w:p w:rsidR="008C0F7E" w:rsidRDefault="006647DA" w:rsidP="004933E5">
      <w:pPr>
        <w:pStyle w:val="30"/>
        <w:shd w:val="clear" w:color="auto" w:fill="auto"/>
        <w:spacing w:before="0" w:line="360" w:lineRule="auto"/>
        <w:ind w:left="460"/>
      </w:pPr>
      <w:r>
        <w:t>Как кипит за кормой горький снег атлантических пен.</w:t>
      </w:r>
    </w:p>
    <w:p w:rsidR="008C0F7E" w:rsidRDefault="006647DA" w:rsidP="004933E5">
      <w:pPr>
        <w:pStyle w:val="30"/>
        <w:shd w:val="clear" w:color="auto" w:fill="auto"/>
        <w:spacing w:before="0" w:line="360" w:lineRule="auto"/>
        <w:ind w:left="460"/>
      </w:pPr>
      <w:r>
        <w:t>И в начале весны голубеют фиалки в Париже.</w:t>
      </w:r>
    </w:p>
    <w:p w:rsidR="008C0F7E" w:rsidRDefault="006647DA" w:rsidP="004933E5">
      <w:pPr>
        <w:pStyle w:val="30"/>
        <w:shd w:val="clear" w:color="auto" w:fill="auto"/>
        <w:spacing w:before="0" w:line="360" w:lineRule="auto"/>
        <w:ind w:left="4320"/>
      </w:pPr>
      <w:r>
        <w:t>(Вс. Рожденственский)</w:t>
      </w:r>
    </w:p>
    <w:p w:rsidR="008C0F7E" w:rsidRDefault="006647DA" w:rsidP="004933E5">
      <w:pPr>
        <w:pStyle w:val="10"/>
        <w:keepNext/>
        <w:keepLines/>
        <w:shd w:val="clear" w:color="auto" w:fill="auto"/>
        <w:spacing w:after="0" w:line="360" w:lineRule="auto"/>
        <w:ind w:left="160"/>
        <w:jc w:val="left"/>
      </w:pPr>
      <w:bookmarkStart w:id="5" w:name="bookmark5"/>
      <w:r>
        <w:t>Вводное слово учителя:</w:t>
      </w:r>
      <w:bookmarkEnd w:id="5"/>
    </w:p>
    <w:p w:rsidR="004933E5" w:rsidRDefault="006647DA" w:rsidP="004933E5">
      <w:pPr>
        <w:pStyle w:val="20"/>
        <w:shd w:val="clear" w:color="auto" w:fill="auto"/>
        <w:spacing w:before="0" w:after="0" w:line="360" w:lineRule="auto"/>
        <w:ind w:left="520" w:right="5360" w:firstLine="0"/>
      </w:pPr>
      <w:r>
        <w:t xml:space="preserve">Есть на все в программе мера </w:t>
      </w:r>
    </w:p>
    <w:p w:rsidR="004933E5" w:rsidRDefault="006647DA" w:rsidP="004933E5">
      <w:pPr>
        <w:pStyle w:val="20"/>
        <w:shd w:val="clear" w:color="auto" w:fill="auto"/>
        <w:spacing w:before="0" w:after="0" w:line="360" w:lineRule="auto"/>
        <w:ind w:left="520" w:right="5360" w:firstLine="0"/>
      </w:pPr>
      <w:r>
        <w:t xml:space="preserve">Наша тема «Литосфера». Завершилась, как не жаль </w:t>
      </w:r>
    </w:p>
    <w:p w:rsidR="004933E5" w:rsidRDefault="006647DA" w:rsidP="004933E5">
      <w:pPr>
        <w:pStyle w:val="20"/>
        <w:shd w:val="clear" w:color="auto" w:fill="auto"/>
        <w:spacing w:before="0" w:after="0" w:line="360" w:lineRule="auto"/>
        <w:ind w:left="520" w:right="5360" w:firstLine="0"/>
      </w:pPr>
      <w:r>
        <w:t xml:space="preserve">И теперь зовет нас вдаль </w:t>
      </w:r>
    </w:p>
    <w:p w:rsidR="004933E5" w:rsidRDefault="006647DA" w:rsidP="004933E5">
      <w:pPr>
        <w:pStyle w:val="20"/>
        <w:shd w:val="clear" w:color="auto" w:fill="auto"/>
        <w:spacing w:before="0" w:after="0" w:line="360" w:lineRule="auto"/>
        <w:ind w:left="520" w:right="5360" w:firstLine="0"/>
      </w:pPr>
      <w:r>
        <w:t xml:space="preserve">Гидросфера </w:t>
      </w:r>
      <w:r w:rsidR="004933E5">
        <w:t>–</w:t>
      </w:r>
      <w:r>
        <w:t xml:space="preserve"> оболочка, </w:t>
      </w:r>
    </w:p>
    <w:p w:rsidR="004933E5" w:rsidRDefault="006647DA" w:rsidP="004933E5">
      <w:pPr>
        <w:pStyle w:val="20"/>
        <w:shd w:val="clear" w:color="auto" w:fill="auto"/>
        <w:spacing w:before="0" w:after="0" w:line="360" w:lineRule="auto"/>
        <w:ind w:left="520" w:right="5360" w:firstLine="0"/>
      </w:pPr>
      <w:r>
        <w:lastRenderedPageBreak/>
        <w:t xml:space="preserve">Только рано ставить точку: </w:t>
      </w:r>
    </w:p>
    <w:p w:rsidR="004933E5" w:rsidRDefault="006647DA" w:rsidP="004933E5">
      <w:pPr>
        <w:pStyle w:val="20"/>
        <w:shd w:val="clear" w:color="auto" w:fill="auto"/>
        <w:spacing w:before="0" w:after="0" w:line="360" w:lineRule="auto"/>
        <w:ind w:left="520" w:right="5360" w:firstLine="0"/>
      </w:pPr>
      <w:r>
        <w:t xml:space="preserve">Знанье о земной коре 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520" w:right="-30" w:firstLine="0"/>
      </w:pPr>
      <w:r>
        <w:t>Пригодятся детворе.</w:t>
      </w:r>
    </w:p>
    <w:p w:rsidR="004933E5" w:rsidRDefault="006647DA" w:rsidP="004933E5">
      <w:pPr>
        <w:pStyle w:val="20"/>
        <w:shd w:val="clear" w:color="auto" w:fill="auto"/>
        <w:spacing w:before="0" w:after="0" w:line="360" w:lineRule="auto"/>
        <w:ind w:left="520" w:right="5360" w:firstLine="0"/>
      </w:pPr>
      <w:r>
        <w:t xml:space="preserve">Нынче всем на удивленье 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520" w:right="5360" w:firstLine="0"/>
      </w:pPr>
      <w:r>
        <w:t>Игровое повторенье!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520" w:firstLine="0"/>
      </w:pPr>
      <w:r>
        <w:t>Раз игра, то есть затейник.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520" w:firstLine="0"/>
      </w:pPr>
      <w:r>
        <w:t xml:space="preserve">Я сегодня! </w:t>
      </w:r>
      <w:r w:rsidR="004933E5">
        <w:t>–</w:t>
      </w:r>
      <w:r>
        <w:t xml:space="preserve"> коробейник.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520" w:firstLine="0"/>
      </w:pPr>
      <w:r>
        <w:t>У меня «товар» по теме,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520" w:firstLine="0"/>
      </w:pPr>
      <w:r>
        <w:t>На «покупку» будет время.</w:t>
      </w:r>
    </w:p>
    <w:p w:rsidR="004933E5" w:rsidRDefault="004933E5" w:rsidP="004933E5">
      <w:pPr>
        <w:pStyle w:val="20"/>
        <w:shd w:val="clear" w:color="auto" w:fill="auto"/>
        <w:spacing w:before="0" w:after="0" w:line="360" w:lineRule="auto"/>
        <w:ind w:left="520" w:firstLine="0"/>
      </w:pPr>
    </w:p>
    <w:p w:rsidR="008C0F7E" w:rsidRDefault="006647DA" w:rsidP="004933E5">
      <w:pPr>
        <w:pStyle w:val="10"/>
        <w:keepNext/>
        <w:keepLines/>
        <w:shd w:val="clear" w:color="auto" w:fill="auto"/>
        <w:spacing w:after="0" w:line="360" w:lineRule="auto"/>
        <w:ind w:firstLine="380"/>
        <w:jc w:val="both"/>
      </w:pPr>
      <w:bookmarkStart w:id="6" w:name="bookmark6"/>
      <w:r>
        <w:t>Блиц-опрос (устный)</w:t>
      </w:r>
      <w:bookmarkEnd w:id="6"/>
    </w:p>
    <w:p w:rsidR="004933E5" w:rsidRDefault="004933E5" w:rsidP="004933E5">
      <w:pPr>
        <w:pStyle w:val="10"/>
        <w:keepNext/>
        <w:keepLines/>
        <w:shd w:val="clear" w:color="auto" w:fill="auto"/>
        <w:spacing w:after="0" w:line="360" w:lineRule="auto"/>
        <w:ind w:firstLine="380"/>
        <w:jc w:val="both"/>
      </w:pPr>
    </w:p>
    <w:p w:rsidR="008C0F7E" w:rsidRDefault="006647DA" w:rsidP="004933E5">
      <w:pPr>
        <w:pStyle w:val="20"/>
        <w:numPr>
          <w:ilvl w:val="0"/>
          <w:numId w:val="8"/>
        </w:numPr>
        <w:shd w:val="clear" w:color="auto" w:fill="auto"/>
        <w:tabs>
          <w:tab w:val="left" w:pos="783"/>
        </w:tabs>
        <w:spacing w:before="0" w:after="0" w:line="360" w:lineRule="auto"/>
        <w:jc w:val="both"/>
      </w:pPr>
      <w:r>
        <w:t>Расплавленная каменная масса (магма).</w:t>
      </w:r>
    </w:p>
    <w:p w:rsidR="008C0F7E" w:rsidRDefault="006647DA" w:rsidP="004933E5">
      <w:pPr>
        <w:pStyle w:val="20"/>
        <w:numPr>
          <w:ilvl w:val="0"/>
          <w:numId w:val="8"/>
        </w:numPr>
        <w:shd w:val="clear" w:color="auto" w:fill="auto"/>
        <w:tabs>
          <w:tab w:val="left" w:pos="767"/>
        </w:tabs>
        <w:spacing w:before="0" w:after="0" w:line="360" w:lineRule="auto"/>
        <w:jc w:val="both"/>
      </w:pPr>
      <w:r>
        <w:t>Раскаленная каменная масса без газов (лава).</w:t>
      </w:r>
    </w:p>
    <w:p w:rsidR="008C0F7E" w:rsidRDefault="006647DA" w:rsidP="004933E5">
      <w:pPr>
        <w:pStyle w:val="20"/>
        <w:numPr>
          <w:ilvl w:val="0"/>
          <w:numId w:val="8"/>
        </w:numPr>
        <w:shd w:val="clear" w:color="auto" w:fill="auto"/>
        <w:tabs>
          <w:tab w:val="left" w:pos="767"/>
        </w:tabs>
        <w:spacing w:before="0" w:after="0" w:line="360" w:lineRule="auto"/>
        <w:jc w:val="both"/>
      </w:pPr>
      <w:r>
        <w:t>Источники, извергающие через определенные промежутки времени кипящую воду (гейзеры).</w:t>
      </w:r>
    </w:p>
    <w:p w:rsidR="008C0F7E" w:rsidRDefault="006647DA" w:rsidP="004933E5">
      <w:pPr>
        <w:pStyle w:val="20"/>
        <w:numPr>
          <w:ilvl w:val="0"/>
          <w:numId w:val="8"/>
        </w:numPr>
        <w:shd w:val="clear" w:color="auto" w:fill="auto"/>
        <w:tabs>
          <w:tab w:val="left" w:pos="772"/>
        </w:tabs>
        <w:spacing w:before="0" w:after="0" w:line="360" w:lineRule="auto"/>
        <w:jc w:val="both"/>
      </w:pPr>
      <w:r>
        <w:t>Окатанные водой мелкие обломки пород (галька).</w:t>
      </w:r>
    </w:p>
    <w:p w:rsidR="008C0F7E" w:rsidRDefault="006647DA" w:rsidP="004933E5">
      <w:pPr>
        <w:pStyle w:val="20"/>
        <w:numPr>
          <w:ilvl w:val="0"/>
          <w:numId w:val="8"/>
        </w:numPr>
        <w:shd w:val="clear" w:color="auto" w:fill="auto"/>
        <w:tabs>
          <w:tab w:val="left" w:pos="812"/>
        </w:tabs>
        <w:spacing w:before="0" w:after="0" w:line="360" w:lineRule="auto"/>
        <w:jc w:val="both"/>
      </w:pPr>
      <w:r>
        <w:t>Излившаяся магматическая горная порода (базальт).</w:t>
      </w:r>
    </w:p>
    <w:p w:rsidR="008C0F7E" w:rsidRDefault="006647DA" w:rsidP="004933E5">
      <w:pPr>
        <w:pStyle w:val="20"/>
        <w:numPr>
          <w:ilvl w:val="0"/>
          <w:numId w:val="8"/>
        </w:numPr>
        <w:shd w:val="clear" w:color="auto" w:fill="auto"/>
        <w:tabs>
          <w:tab w:val="left" w:pos="772"/>
        </w:tabs>
        <w:spacing w:before="0" w:after="0" w:line="360" w:lineRule="auto"/>
        <w:jc w:val="both"/>
      </w:pPr>
      <w:r>
        <w:t>Огнедышащая гора (вулкан).</w:t>
      </w:r>
    </w:p>
    <w:p w:rsidR="008C0F7E" w:rsidRDefault="006647DA" w:rsidP="004933E5">
      <w:pPr>
        <w:pStyle w:val="20"/>
        <w:numPr>
          <w:ilvl w:val="0"/>
          <w:numId w:val="8"/>
        </w:numPr>
        <w:shd w:val="clear" w:color="auto" w:fill="auto"/>
        <w:tabs>
          <w:tab w:val="left" w:pos="812"/>
        </w:tabs>
        <w:spacing w:before="0" w:after="0" w:line="360" w:lineRule="auto"/>
        <w:jc w:val="both"/>
      </w:pPr>
      <w:r>
        <w:t>Глубинная магматическая горная порода (гранит).</w:t>
      </w:r>
    </w:p>
    <w:p w:rsidR="004933E5" w:rsidRDefault="004933E5" w:rsidP="004933E5">
      <w:pPr>
        <w:pStyle w:val="20"/>
        <w:shd w:val="clear" w:color="auto" w:fill="auto"/>
        <w:tabs>
          <w:tab w:val="left" w:pos="812"/>
        </w:tabs>
        <w:spacing w:before="0" w:after="0" w:line="360" w:lineRule="auto"/>
        <w:ind w:left="720" w:firstLine="0"/>
        <w:jc w:val="both"/>
      </w:pP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80"/>
        <w:jc w:val="both"/>
      </w:pPr>
      <w:r>
        <w:t>Все готовы отвечать?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80"/>
        <w:jc w:val="both"/>
      </w:pPr>
      <w:r>
        <w:t>Ну, с чего бы нам начать?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80"/>
        <w:jc w:val="both"/>
      </w:pPr>
      <w:r>
        <w:t>Объясните для примера,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80"/>
        <w:jc w:val="both"/>
      </w:pPr>
      <w:r>
        <w:t>Что такое литосфера?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80"/>
        <w:jc w:val="both"/>
      </w:pPr>
      <w:r>
        <w:t>Чем же сложена она?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80"/>
        <w:jc w:val="both"/>
      </w:pPr>
      <w:r>
        <w:t>Вам коллекция дана.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80"/>
        <w:jc w:val="both"/>
      </w:pPr>
      <w:r>
        <w:t>Назовите, что известно.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80"/>
        <w:jc w:val="both"/>
      </w:pPr>
      <w:r>
        <w:t>А еще нам интересно,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380" w:right="5860" w:firstLine="0"/>
      </w:pPr>
      <w:r>
        <w:t>Отличишь ли ты в природе Минералы от породы?</w:t>
      </w:r>
    </w:p>
    <w:p w:rsidR="004933E5" w:rsidRDefault="004933E5" w:rsidP="004933E5">
      <w:pPr>
        <w:pStyle w:val="20"/>
        <w:shd w:val="clear" w:color="auto" w:fill="auto"/>
        <w:spacing w:before="0" w:after="0" w:line="360" w:lineRule="auto"/>
        <w:ind w:left="380" w:right="5860" w:firstLine="0"/>
      </w:pPr>
    </w:p>
    <w:p w:rsidR="008C0F7E" w:rsidRDefault="006647DA" w:rsidP="00DF6BC7">
      <w:pPr>
        <w:pStyle w:val="30"/>
        <w:shd w:val="clear" w:color="auto" w:fill="auto"/>
        <w:spacing w:before="0" w:line="360" w:lineRule="auto"/>
        <w:ind w:firstLine="709"/>
        <w:jc w:val="both"/>
      </w:pPr>
      <w:r>
        <w:rPr>
          <w:rStyle w:val="31"/>
        </w:rPr>
        <w:t xml:space="preserve">В чем разница между минералом и горной породой? </w:t>
      </w:r>
      <w:r>
        <w:t>{Минералами называют однородные образования, из которых часто состоят горные породы, например, полевой шпат, слюда и кварц образуют гранит).</w:t>
      </w:r>
    </w:p>
    <w:p w:rsidR="004933E5" w:rsidRDefault="004933E5" w:rsidP="00DF6BC7">
      <w:pPr>
        <w:pStyle w:val="30"/>
        <w:shd w:val="clear" w:color="auto" w:fill="auto"/>
        <w:spacing w:before="0" w:line="360" w:lineRule="auto"/>
        <w:ind w:firstLine="709"/>
        <w:jc w:val="both"/>
      </w:pPr>
    </w:p>
    <w:p w:rsidR="008C0F7E" w:rsidRDefault="006647DA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>Рассказать о классификации горных пород по:</w:t>
      </w:r>
    </w:p>
    <w:p w:rsidR="008C0F7E" w:rsidRDefault="006647DA" w:rsidP="004933E5">
      <w:pPr>
        <w:pStyle w:val="20"/>
        <w:numPr>
          <w:ilvl w:val="0"/>
          <w:numId w:val="9"/>
        </w:numPr>
        <w:shd w:val="clear" w:color="auto" w:fill="auto"/>
        <w:tabs>
          <w:tab w:val="left" w:pos="1109"/>
        </w:tabs>
        <w:spacing w:before="0" w:after="0" w:line="360" w:lineRule="auto"/>
        <w:jc w:val="both"/>
      </w:pPr>
      <w:r>
        <w:t xml:space="preserve">Происхождению (магматические глубинные </w:t>
      </w:r>
      <w:r w:rsidR="004933E5">
        <w:t>–</w:t>
      </w:r>
      <w:r>
        <w:t xml:space="preserve"> гранит; магматические излившиеся </w:t>
      </w:r>
      <w:r w:rsidR="004933E5">
        <w:t>–</w:t>
      </w:r>
      <w:r>
        <w:t xml:space="preserve"> базальт, пемза);</w:t>
      </w:r>
    </w:p>
    <w:p w:rsidR="008C0F7E" w:rsidRDefault="006647DA" w:rsidP="004933E5">
      <w:pPr>
        <w:pStyle w:val="20"/>
        <w:numPr>
          <w:ilvl w:val="0"/>
          <w:numId w:val="9"/>
        </w:numPr>
        <w:shd w:val="clear" w:color="auto" w:fill="auto"/>
        <w:tabs>
          <w:tab w:val="left" w:pos="1109"/>
        </w:tabs>
        <w:spacing w:before="0" w:after="0" w:line="360" w:lineRule="auto"/>
        <w:jc w:val="both"/>
      </w:pPr>
      <w:r>
        <w:t xml:space="preserve">Неорганическое происхождение (осадочные обломочные горные породы </w:t>
      </w:r>
      <w:r w:rsidR="004933E5">
        <w:t>–</w:t>
      </w:r>
      <w:r>
        <w:t xml:space="preserve"> песчаник, известняк, песок, глина; осадочные химические горные породы </w:t>
      </w:r>
      <w:r w:rsidR="004933E5">
        <w:t>–</w:t>
      </w:r>
      <w:r>
        <w:t xml:space="preserve"> поваренная соль, гипс; осадочные органического происхождения горные породы </w:t>
      </w:r>
      <w:r w:rsidR="004933E5">
        <w:t>–</w:t>
      </w:r>
      <w:r>
        <w:t xml:space="preserve"> известняк, уголь, нефть, горючие сланцы);</w:t>
      </w:r>
    </w:p>
    <w:p w:rsidR="004933E5" w:rsidRDefault="006647DA" w:rsidP="004933E5">
      <w:pPr>
        <w:pStyle w:val="20"/>
        <w:numPr>
          <w:ilvl w:val="0"/>
          <w:numId w:val="9"/>
        </w:numPr>
        <w:shd w:val="clear" w:color="auto" w:fill="auto"/>
        <w:tabs>
          <w:tab w:val="left" w:pos="1109"/>
        </w:tabs>
        <w:spacing w:before="0" w:after="0" w:line="360" w:lineRule="auto"/>
        <w:ind w:right="-7"/>
        <w:jc w:val="both"/>
      </w:pPr>
      <w:r>
        <w:t xml:space="preserve">Метаморфические горные породы: известняк </w:t>
      </w:r>
      <w:r w:rsidR="004933E5">
        <w:t>–</w:t>
      </w:r>
      <w:r>
        <w:t xml:space="preserve"> в</w:t>
      </w:r>
      <w:r w:rsidR="004933E5">
        <w:t xml:space="preserve"> мрамор; песчаник – в </w:t>
      </w:r>
      <w:r>
        <w:t>кварц;</w:t>
      </w:r>
    </w:p>
    <w:p w:rsidR="008C0F7E" w:rsidRDefault="006647DA" w:rsidP="004933E5">
      <w:pPr>
        <w:pStyle w:val="20"/>
        <w:numPr>
          <w:ilvl w:val="0"/>
          <w:numId w:val="9"/>
        </w:numPr>
        <w:shd w:val="clear" w:color="auto" w:fill="auto"/>
        <w:tabs>
          <w:tab w:val="left" w:pos="1109"/>
        </w:tabs>
        <w:spacing w:before="0" w:after="0" w:line="360" w:lineRule="auto"/>
        <w:ind w:right="4140"/>
        <w:jc w:val="both"/>
      </w:pPr>
      <w:r>
        <w:t xml:space="preserve">глина </w:t>
      </w:r>
      <w:r w:rsidR="004933E5">
        <w:t>–</w:t>
      </w:r>
      <w:r>
        <w:t xml:space="preserve"> в глинистый сланец.</w:t>
      </w:r>
    </w:p>
    <w:p w:rsidR="004933E5" w:rsidRDefault="004933E5" w:rsidP="004933E5">
      <w:pPr>
        <w:pStyle w:val="20"/>
        <w:shd w:val="clear" w:color="auto" w:fill="auto"/>
        <w:tabs>
          <w:tab w:val="left" w:pos="1109"/>
        </w:tabs>
        <w:spacing w:before="0" w:after="0" w:line="360" w:lineRule="auto"/>
        <w:ind w:left="720" w:right="4140" w:firstLine="0"/>
        <w:jc w:val="both"/>
      </w:pPr>
    </w:p>
    <w:p w:rsidR="008C0F7E" w:rsidRDefault="006647DA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rPr>
          <w:rStyle w:val="21"/>
        </w:rPr>
        <w:t xml:space="preserve">Вывод: </w:t>
      </w:r>
      <w:r>
        <w:t xml:space="preserve">Итак, земная кора состоит из магматической, осадочных и метаморфических горных пород. Глубинные ее части в основном сложны магматическими и метаморфическими горными породами, а поверхность, по которой мы ходим </w:t>
      </w:r>
      <w:r w:rsidR="004933E5">
        <w:t>–</w:t>
      </w:r>
      <w:r>
        <w:t xml:space="preserve"> осадочными.</w:t>
      </w:r>
    </w:p>
    <w:p w:rsidR="004933E5" w:rsidRDefault="004933E5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</w:p>
    <w:p w:rsidR="008C0F7E" w:rsidRPr="004933E5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  <w:rPr>
          <w:b/>
        </w:rPr>
      </w:pPr>
      <w:r w:rsidRPr="004933E5">
        <w:rPr>
          <w:b/>
        </w:rPr>
        <w:t>Учитель, показывая карту, говорит: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«Неровная поверхность»</w:t>
      </w:r>
    </w:p>
    <w:p w:rsidR="004933E5" w:rsidRDefault="004933E5" w:rsidP="004933E5">
      <w:pPr>
        <w:pStyle w:val="20"/>
        <w:shd w:val="clear" w:color="auto" w:fill="auto"/>
        <w:tabs>
          <w:tab w:val="left" w:pos="9356"/>
        </w:tabs>
        <w:spacing w:before="0" w:after="0" w:line="360" w:lineRule="auto"/>
        <w:ind w:left="320" w:right="-7" w:firstLine="0"/>
      </w:pPr>
      <w:r>
        <w:t xml:space="preserve">Нашей </w:t>
      </w:r>
      <w:r w:rsidR="006647DA">
        <w:t xml:space="preserve">планеты </w:t>
      </w:r>
    </w:p>
    <w:p w:rsidR="008C0F7E" w:rsidRDefault="006647DA" w:rsidP="004933E5">
      <w:pPr>
        <w:pStyle w:val="20"/>
        <w:shd w:val="clear" w:color="auto" w:fill="auto"/>
        <w:tabs>
          <w:tab w:val="left" w:pos="9356"/>
        </w:tabs>
        <w:spacing w:before="0" w:after="0" w:line="360" w:lineRule="auto"/>
        <w:ind w:left="320" w:right="-7" w:firstLine="0"/>
      </w:pPr>
      <w:r>
        <w:t>Здесь материк,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А здесь впадина, дети,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А формы рельефа в основе одни.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Какие виды имеют они?</w:t>
      </w:r>
    </w:p>
    <w:p w:rsidR="004933E5" w:rsidRDefault="004933E5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</w:p>
    <w:p w:rsidR="008C0F7E" w:rsidRDefault="006647DA" w:rsidP="00DF6BC7">
      <w:pPr>
        <w:pStyle w:val="20"/>
        <w:shd w:val="clear" w:color="auto" w:fill="auto"/>
        <w:spacing w:before="0" w:after="0" w:line="360" w:lineRule="auto"/>
        <w:ind w:right="-6" w:firstLine="709"/>
        <w:jc w:val="both"/>
      </w:pPr>
      <w:r>
        <w:t>Ученики говорят, что на материках и в мировом океане есть равнины и горы (Вывешиваются картины гор).</w:t>
      </w:r>
    </w:p>
    <w:p w:rsidR="004933E5" w:rsidRDefault="004933E5" w:rsidP="00DF6BC7">
      <w:pPr>
        <w:pStyle w:val="20"/>
        <w:shd w:val="clear" w:color="auto" w:fill="auto"/>
        <w:spacing w:before="0" w:after="0" w:line="360" w:lineRule="auto"/>
        <w:ind w:right="-6" w:firstLine="709"/>
        <w:jc w:val="both"/>
      </w:pP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lastRenderedPageBreak/>
        <w:t>Посмотрите на картины: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Горы это иль равнины?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А какие супер силы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Их в движенье приводили?</w:t>
      </w:r>
    </w:p>
    <w:p w:rsidR="004933E5" w:rsidRDefault="006647DA" w:rsidP="004933E5">
      <w:pPr>
        <w:pStyle w:val="20"/>
        <w:shd w:val="clear" w:color="auto" w:fill="auto"/>
        <w:spacing w:before="0" w:after="0" w:line="360" w:lineRule="auto"/>
        <w:ind w:left="320" w:right="-7" w:firstLine="0"/>
        <w:jc w:val="both"/>
      </w:pPr>
      <w:r>
        <w:t xml:space="preserve">С давних пор привыкли горы 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320" w:right="5660" w:firstLine="0"/>
        <w:jc w:val="both"/>
      </w:pPr>
      <w:r>
        <w:t>О высотах вести споры.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320" w:right="-7" w:firstLine="0"/>
        <w:jc w:val="both"/>
      </w:pPr>
      <w:r>
        <w:t>Трудно, дети, или просто Вам расставить их по росту?</w:t>
      </w:r>
    </w:p>
    <w:p w:rsidR="004933E5" w:rsidRDefault="004933E5" w:rsidP="004933E5">
      <w:pPr>
        <w:pStyle w:val="20"/>
        <w:shd w:val="clear" w:color="auto" w:fill="auto"/>
        <w:spacing w:before="0" w:after="0" w:line="360" w:lineRule="auto"/>
        <w:ind w:left="320" w:right="-7" w:firstLine="0"/>
        <w:jc w:val="both"/>
      </w:pPr>
    </w:p>
    <w:p w:rsidR="004933E5" w:rsidRDefault="006647DA" w:rsidP="00DF6BC7">
      <w:pPr>
        <w:pStyle w:val="20"/>
        <w:shd w:val="clear" w:color="auto" w:fill="auto"/>
        <w:spacing w:before="0" w:after="0" w:line="360" w:lineRule="auto"/>
        <w:ind w:firstLine="709"/>
        <w:jc w:val="both"/>
        <w:rPr>
          <w:i/>
        </w:rPr>
      </w:pPr>
      <w:r>
        <w:t xml:space="preserve">С помощью карты ученики называют горы, объясняют, как пользоваться шкалой высот и называют принципы деления гор по высоте </w:t>
      </w:r>
      <w:r>
        <w:rPr>
          <w:rStyle w:val="23"/>
        </w:rPr>
        <w:t>(На картах горы отображаются коричневыми оттенками.</w:t>
      </w:r>
      <w:r w:rsidRPr="004933E5">
        <w:rPr>
          <w:rStyle w:val="23"/>
        </w:rPr>
        <w:t>Чем ниже горы, тем светлее</w:t>
      </w:r>
      <w:r w:rsidRPr="004933E5">
        <w:rPr>
          <w:i/>
        </w:rPr>
        <w:t>тон, и наоборот. По цвету на шкале можно определить относительную высоту гор, если есть числовая отметка, то это абсолютная высота</w:t>
      </w:r>
      <w:r w:rsidR="004933E5">
        <w:rPr>
          <w:i/>
        </w:rPr>
        <w:t xml:space="preserve">. </w:t>
      </w:r>
    </w:p>
    <w:p w:rsidR="008C0F7E" w:rsidRPr="004933E5" w:rsidRDefault="006647DA" w:rsidP="00DF6BC7">
      <w:pPr>
        <w:pStyle w:val="20"/>
        <w:shd w:val="clear" w:color="auto" w:fill="auto"/>
        <w:spacing w:before="0" w:after="0" w:line="360" w:lineRule="auto"/>
        <w:ind w:firstLine="709"/>
        <w:jc w:val="both"/>
        <w:rPr>
          <w:i/>
        </w:rPr>
      </w:pPr>
      <w:r>
        <w:t>Горы различ</w:t>
      </w:r>
      <w:r w:rsidR="004933E5">
        <w:t xml:space="preserve">ают (примеры показать на карте): </w:t>
      </w:r>
      <w:r>
        <w:t>низкие</w:t>
      </w:r>
      <w:r>
        <w:rPr>
          <w:rStyle w:val="37pt0pt"/>
          <w:i w:val="0"/>
          <w:iCs w:val="0"/>
        </w:rPr>
        <w:t xml:space="preserve"> — </w:t>
      </w:r>
      <w:r>
        <w:t>ниже 1000 метров; средние - высотой до 2000 метров; высокие</w:t>
      </w:r>
      <w:r>
        <w:rPr>
          <w:rStyle w:val="37pt0pt"/>
          <w:i w:val="0"/>
          <w:iCs w:val="0"/>
        </w:rPr>
        <w:t xml:space="preserve"> — </w:t>
      </w:r>
      <w:r>
        <w:t>более 2000 метров</w:t>
      </w:r>
      <w:r>
        <w:rPr>
          <w:rStyle w:val="37pt0pt"/>
          <w:i w:val="0"/>
          <w:iCs w:val="0"/>
        </w:rPr>
        <w:t xml:space="preserve"> ).</w:t>
      </w:r>
    </w:p>
    <w:p w:rsidR="00DF6BC7" w:rsidRDefault="006647DA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rPr>
          <w:rStyle w:val="21"/>
        </w:rPr>
        <w:t xml:space="preserve">Вывод: </w:t>
      </w:r>
      <w:r>
        <w:t xml:space="preserve">Горы </w:t>
      </w:r>
      <w:r w:rsidR="004933E5">
        <w:t>–</w:t>
      </w:r>
      <w:r>
        <w:t xml:space="preserve"> это обширные участки земной поверхности, приподнятые над равнинами и имеющие большие перепады высот (более 200 метров).</w:t>
      </w:r>
    </w:p>
    <w:p w:rsidR="00DF6BC7" w:rsidRDefault="00DF6BC7" w:rsidP="004933E5">
      <w:pPr>
        <w:pStyle w:val="20"/>
        <w:shd w:val="clear" w:color="auto" w:fill="auto"/>
        <w:spacing w:before="0" w:after="0" w:line="360" w:lineRule="auto"/>
        <w:ind w:left="320" w:right="5660" w:firstLine="0"/>
        <w:jc w:val="both"/>
      </w:pPr>
    </w:p>
    <w:p w:rsidR="00DF6BC7" w:rsidRDefault="006647DA" w:rsidP="004933E5">
      <w:pPr>
        <w:pStyle w:val="20"/>
        <w:shd w:val="clear" w:color="auto" w:fill="auto"/>
        <w:spacing w:before="0" w:after="0" w:line="360" w:lineRule="auto"/>
        <w:ind w:left="320" w:right="5660" w:firstLine="0"/>
        <w:jc w:val="both"/>
      </w:pPr>
      <w:r>
        <w:t xml:space="preserve">А теперь, друзья, сравним 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320" w:right="5660" w:firstLine="0"/>
        <w:jc w:val="both"/>
      </w:pPr>
      <w:r>
        <w:t>По высотам вид равнин: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Ну, какой они окраски?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Покажите, вот указка.</w:t>
      </w:r>
    </w:p>
    <w:p w:rsidR="00DF6BC7" w:rsidRDefault="00DF6BC7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</w:p>
    <w:p w:rsidR="008C0F7E" w:rsidRDefault="006647DA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 xml:space="preserve">С помощью карты называют виды равнин по высоте с примерами: низменности </w:t>
      </w:r>
      <w:r w:rsidR="004933E5">
        <w:t>–</w:t>
      </w:r>
      <w:r>
        <w:t xml:space="preserve"> не выше 200 метров, возвышенности </w:t>
      </w:r>
      <w:r w:rsidR="004933E5">
        <w:t>–</w:t>
      </w:r>
      <w:r>
        <w:t xml:space="preserve"> от 200 до 500 метров, плоскогорья </w:t>
      </w:r>
      <w:r w:rsidR="004933E5">
        <w:t>–</w:t>
      </w:r>
      <w:r>
        <w:t xml:space="preserve"> более 500 метров, впадины </w:t>
      </w:r>
      <w:r w:rsidR="004933E5">
        <w:t>–</w:t>
      </w:r>
      <w:r>
        <w:t xml:space="preserve"> ниже уровня моря (Шкала высот).</w:t>
      </w:r>
    </w:p>
    <w:p w:rsidR="008C0F7E" w:rsidRDefault="006647DA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rPr>
          <w:rStyle w:val="21"/>
        </w:rPr>
        <w:t xml:space="preserve">Вывод: </w:t>
      </w:r>
      <w:r>
        <w:t xml:space="preserve">Равнины </w:t>
      </w:r>
      <w:r w:rsidR="004933E5">
        <w:t>–</w:t>
      </w:r>
      <w:r>
        <w:t xml:space="preserve"> обширные участки земной поверхности с ровной или слабоволнистой поверхностью.</w:t>
      </w:r>
    </w:p>
    <w:p w:rsidR="00DF6BC7" w:rsidRDefault="00DF6BC7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И теряюсь я в догадке: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Что за горы на Камчатке?</w:t>
      </w:r>
    </w:p>
    <w:p w:rsidR="00DF6BC7" w:rsidRDefault="006647DA" w:rsidP="004933E5">
      <w:pPr>
        <w:pStyle w:val="20"/>
        <w:shd w:val="clear" w:color="auto" w:fill="auto"/>
        <w:spacing w:before="0" w:after="0" w:line="360" w:lineRule="auto"/>
        <w:ind w:left="320" w:right="5660" w:firstLine="0"/>
        <w:jc w:val="both"/>
      </w:pPr>
      <w:r>
        <w:lastRenderedPageBreak/>
        <w:t xml:space="preserve">Посмотрите: здесь на фото Фейерверк устроил кто-то </w:t>
      </w:r>
    </w:p>
    <w:p w:rsidR="004933E5" w:rsidRDefault="006647DA" w:rsidP="004933E5">
      <w:pPr>
        <w:pStyle w:val="20"/>
        <w:shd w:val="clear" w:color="auto" w:fill="auto"/>
        <w:spacing w:before="0" w:after="0" w:line="360" w:lineRule="auto"/>
        <w:ind w:left="320" w:right="5660" w:firstLine="0"/>
        <w:jc w:val="both"/>
      </w:pPr>
      <w:r>
        <w:t xml:space="preserve">Может верное решенье </w:t>
      </w:r>
    </w:p>
    <w:p w:rsidR="008C0F7E" w:rsidRDefault="004933E5" w:rsidP="004933E5">
      <w:pPr>
        <w:pStyle w:val="20"/>
        <w:shd w:val="clear" w:color="auto" w:fill="auto"/>
        <w:spacing w:before="0" w:after="0" w:line="360" w:lineRule="auto"/>
        <w:ind w:left="320" w:right="-7" w:firstLine="0"/>
        <w:jc w:val="both"/>
      </w:pPr>
      <w:r>
        <w:t xml:space="preserve">Нам подскажет их </w:t>
      </w:r>
      <w:r w:rsidR="006647DA">
        <w:t>строенье?</w:t>
      </w:r>
    </w:p>
    <w:p w:rsidR="004933E5" w:rsidRDefault="004933E5" w:rsidP="004933E5">
      <w:pPr>
        <w:pStyle w:val="20"/>
        <w:shd w:val="clear" w:color="auto" w:fill="auto"/>
        <w:spacing w:before="0" w:after="0" w:line="360" w:lineRule="auto"/>
        <w:ind w:left="320" w:right="-7" w:firstLine="0"/>
        <w:jc w:val="both"/>
      </w:pPr>
    </w:p>
    <w:p w:rsidR="008C0F7E" w:rsidRDefault="006647DA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 xml:space="preserve">По картине учащиеся определяют, что это вулкан и рассказывают о строении вулканических гор (Очаг магмы </w:t>
      </w:r>
      <w:r w:rsidR="004933E5">
        <w:t>–</w:t>
      </w:r>
      <w:r>
        <w:t xml:space="preserve"> жерло </w:t>
      </w:r>
      <w:r w:rsidR="004933E5">
        <w:t>–</w:t>
      </w:r>
      <w:r>
        <w:t xml:space="preserve"> лава </w:t>
      </w:r>
      <w:r w:rsidR="004933E5">
        <w:t>–</w:t>
      </w:r>
      <w:r>
        <w:t xml:space="preserve"> кратер).</w:t>
      </w:r>
    </w:p>
    <w:p w:rsidR="008C0F7E" w:rsidRDefault="006647DA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>Примеры и показ вулканов у карты.</w:t>
      </w:r>
    </w:p>
    <w:p w:rsidR="008C0F7E" w:rsidRDefault="006647DA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rPr>
          <w:rStyle w:val="21"/>
        </w:rPr>
        <w:t xml:space="preserve">Вывод: </w:t>
      </w:r>
      <w:r>
        <w:t xml:space="preserve">Отдельные горы, выделяющиеся своей правильной формой. На вершине имеют отверстие </w:t>
      </w:r>
      <w:r w:rsidR="004933E5">
        <w:t>–</w:t>
      </w:r>
      <w:r>
        <w:t xml:space="preserve"> кратер, канал </w:t>
      </w:r>
      <w:r w:rsidR="004933E5">
        <w:t>–</w:t>
      </w:r>
      <w:r>
        <w:t xml:space="preserve"> жерло. Через этот канал временами вырываются на поверхность горячие газы, изливается магма. Такие горы называются вулканами.</w:t>
      </w:r>
    </w:p>
    <w:p w:rsidR="00DF6BC7" w:rsidRDefault="00DF6BC7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</w:p>
    <w:p w:rsidR="004933E5" w:rsidRDefault="006647DA" w:rsidP="004933E5">
      <w:pPr>
        <w:pStyle w:val="20"/>
        <w:shd w:val="clear" w:color="auto" w:fill="auto"/>
        <w:spacing w:before="0" w:after="0" w:line="360" w:lineRule="auto"/>
        <w:ind w:left="320" w:right="5660" w:firstLine="0"/>
        <w:jc w:val="both"/>
      </w:pPr>
      <w:r>
        <w:t xml:space="preserve">А бывают ли вулканы 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320" w:right="5660" w:firstLine="0"/>
        <w:jc w:val="both"/>
      </w:pPr>
      <w:r>
        <w:t>Не в горах, а в океане?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А какой рельеф там дна?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Вам минуточка дана.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Кто на дне «бывал ни раз»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Дайте образный рассказ.</w:t>
      </w:r>
    </w:p>
    <w:p w:rsidR="004933E5" w:rsidRDefault="004933E5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</w:p>
    <w:p w:rsidR="008C0F7E" w:rsidRDefault="006647DA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t>Ребята рассказывают о рельефе дна Мирового океана. Имеет три основные части:</w:t>
      </w:r>
    </w:p>
    <w:p w:rsidR="008C0F7E" w:rsidRDefault="006647DA" w:rsidP="004933E5">
      <w:pPr>
        <w:pStyle w:val="20"/>
        <w:numPr>
          <w:ilvl w:val="0"/>
          <w:numId w:val="4"/>
        </w:numPr>
        <w:shd w:val="clear" w:color="auto" w:fill="auto"/>
        <w:tabs>
          <w:tab w:val="left" w:pos="1043"/>
        </w:tabs>
        <w:spacing w:before="0" w:after="0" w:line="360" w:lineRule="auto"/>
        <w:ind w:left="1000" w:hanging="320"/>
        <w:jc w:val="both"/>
      </w:pPr>
      <w:r>
        <w:rPr>
          <w:rStyle w:val="21"/>
        </w:rPr>
        <w:t xml:space="preserve">Материковую </w:t>
      </w:r>
      <w:r w:rsidR="004933E5">
        <w:t>–</w:t>
      </w:r>
      <w:r>
        <w:t xml:space="preserve"> подводная окраина материков: материковая отмель или шельф, материковый склон - крутой уступ до глубины 2-3 тысяч метров;</w:t>
      </w:r>
    </w:p>
    <w:p w:rsidR="008C0F7E" w:rsidRDefault="006647DA" w:rsidP="004933E5">
      <w:pPr>
        <w:pStyle w:val="20"/>
        <w:numPr>
          <w:ilvl w:val="0"/>
          <w:numId w:val="4"/>
        </w:numPr>
        <w:shd w:val="clear" w:color="auto" w:fill="auto"/>
        <w:tabs>
          <w:tab w:val="left" w:pos="1067"/>
        </w:tabs>
        <w:spacing w:before="0" w:after="0" w:line="360" w:lineRule="auto"/>
        <w:ind w:left="1000" w:hanging="320"/>
        <w:jc w:val="both"/>
      </w:pPr>
      <w:r>
        <w:rPr>
          <w:rStyle w:val="21"/>
        </w:rPr>
        <w:t xml:space="preserve">Ложе океана </w:t>
      </w:r>
      <w:r w:rsidR="004933E5">
        <w:t>–</w:t>
      </w:r>
      <w:r>
        <w:t xml:space="preserve"> занимает более 70% дна, имеет самые большие равнины </w:t>
      </w:r>
      <w:r w:rsidR="004933E5">
        <w:t>–</w:t>
      </w:r>
      <w:r>
        <w:t xml:space="preserve"> котловины, глубина </w:t>
      </w:r>
      <w:r w:rsidR="004933E5">
        <w:t>–</w:t>
      </w:r>
      <w:r>
        <w:t xml:space="preserve"> от 4 до 7 тысяч метров. Котловины отделяются друг от друга подводными хребтами и возвышенностями. Срединно-океанские хребты образуют единую горную систему длиной свыше 60 тысяч километров, шириной около 2000 километров и относительной высотой </w:t>
      </w:r>
      <w:r w:rsidR="004933E5">
        <w:t>–</w:t>
      </w:r>
      <w:r>
        <w:t xml:space="preserve"> 3 </w:t>
      </w:r>
      <w:r w:rsidR="004933E5">
        <w:t>–</w:t>
      </w:r>
      <w:r>
        <w:t xml:space="preserve"> 4 километра.</w:t>
      </w:r>
    </w:p>
    <w:p w:rsidR="008C0F7E" w:rsidRDefault="006647DA" w:rsidP="004933E5">
      <w:pPr>
        <w:pStyle w:val="20"/>
        <w:numPr>
          <w:ilvl w:val="0"/>
          <w:numId w:val="4"/>
        </w:numPr>
        <w:shd w:val="clear" w:color="auto" w:fill="auto"/>
        <w:tabs>
          <w:tab w:val="left" w:pos="1072"/>
        </w:tabs>
        <w:spacing w:before="0" w:after="0" w:line="360" w:lineRule="auto"/>
        <w:ind w:left="1000" w:hanging="320"/>
        <w:jc w:val="both"/>
      </w:pPr>
      <w:r>
        <w:rPr>
          <w:rStyle w:val="21"/>
        </w:rPr>
        <w:t xml:space="preserve">Переходная зона </w:t>
      </w:r>
      <w:r w:rsidR="004933E5">
        <w:t>–</w:t>
      </w:r>
      <w:r>
        <w:t xml:space="preserve"> очень сложный рельеф и строение. Глубоководные желоба </w:t>
      </w:r>
      <w:r w:rsidR="004933E5">
        <w:t>–</w:t>
      </w:r>
      <w:r>
        <w:t xml:space="preserve"> узкие, длинные понижения с крупными склонами и почти ровным дном, глубиной более 6000 метров </w:t>
      </w:r>
      <w:r w:rsidR="004933E5">
        <w:t>–</w:t>
      </w:r>
      <w:r>
        <w:t xml:space="preserve">Марианский желоб </w:t>
      </w:r>
      <w:r w:rsidR="004933E5">
        <w:t>–</w:t>
      </w:r>
      <w:r>
        <w:t xml:space="preserve"> 11022 метра.</w:t>
      </w:r>
    </w:p>
    <w:p w:rsidR="00DF6BC7" w:rsidRDefault="00DF6BC7" w:rsidP="00DF6BC7">
      <w:pPr>
        <w:pStyle w:val="20"/>
        <w:shd w:val="clear" w:color="auto" w:fill="auto"/>
        <w:tabs>
          <w:tab w:val="left" w:pos="1072"/>
        </w:tabs>
        <w:spacing w:before="0" w:after="0" w:line="360" w:lineRule="auto"/>
        <w:ind w:left="1000" w:firstLine="0"/>
        <w:jc w:val="both"/>
      </w:pPr>
    </w:p>
    <w:p w:rsidR="008C0F7E" w:rsidRDefault="006647DA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rPr>
          <w:rStyle w:val="21"/>
        </w:rPr>
        <w:lastRenderedPageBreak/>
        <w:t xml:space="preserve">Вывод: </w:t>
      </w:r>
      <w:r>
        <w:t>Рельеф Мирового океана очень разнообразен, на него влияют и внешние и внутренние процессы. Внешние</w:t>
      </w:r>
      <w:r w:rsidR="004933E5">
        <w:t>–</w:t>
      </w:r>
      <w:r>
        <w:t xml:space="preserve"> образование осадочных пород: обломочных </w:t>
      </w:r>
      <w:r w:rsidR="004933E5">
        <w:t>–</w:t>
      </w:r>
      <w:r>
        <w:t xml:space="preserve"> шельф, органических </w:t>
      </w:r>
      <w:r w:rsidR="004933E5">
        <w:t>–</w:t>
      </w:r>
      <w:r>
        <w:t xml:space="preserve"> ложе океана. Внутренние </w:t>
      </w:r>
      <w:r w:rsidR="004933E5">
        <w:t>–</w:t>
      </w:r>
      <w:r>
        <w:t xml:space="preserve"> вулканы и землетрясения.</w:t>
      </w:r>
    </w:p>
    <w:p w:rsidR="00DF6BC7" w:rsidRDefault="00DF6BC7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А теперь словарь по теме,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firstLine="320"/>
        <w:jc w:val="both"/>
      </w:pPr>
      <w:r>
        <w:t>Чтоб сберечь урока время,</w:t>
      </w:r>
    </w:p>
    <w:p w:rsidR="004933E5" w:rsidRDefault="006647DA" w:rsidP="004933E5">
      <w:pPr>
        <w:pStyle w:val="20"/>
        <w:shd w:val="clear" w:color="auto" w:fill="auto"/>
        <w:spacing w:before="0" w:after="0" w:line="360" w:lineRule="auto"/>
        <w:ind w:left="320" w:right="5960" w:firstLine="0"/>
        <w:jc w:val="both"/>
      </w:pPr>
      <w:r>
        <w:t xml:space="preserve">Я читаю вам куплеты 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320" w:right="5960" w:firstLine="0"/>
        <w:jc w:val="both"/>
      </w:pPr>
      <w:r>
        <w:t>Вы скажите лишь ответы.</w:t>
      </w:r>
    </w:p>
    <w:p w:rsidR="00DF6BC7" w:rsidRDefault="00DF6BC7" w:rsidP="004933E5">
      <w:pPr>
        <w:pStyle w:val="20"/>
        <w:shd w:val="clear" w:color="auto" w:fill="auto"/>
        <w:spacing w:before="0" w:after="0" w:line="360" w:lineRule="auto"/>
        <w:ind w:left="320" w:right="5960" w:firstLine="0"/>
        <w:jc w:val="both"/>
      </w:pPr>
    </w:p>
    <w:p w:rsidR="008C0F7E" w:rsidRDefault="006647DA" w:rsidP="004933E5">
      <w:pPr>
        <w:pStyle w:val="10"/>
        <w:keepNext/>
        <w:keepLines/>
        <w:shd w:val="clear" w:color="auto" w:fill="auto"/>
        <w:spacing w:after="0" w:line="360" w:lineRule="auto"/>
        <w:ind w:firstLine="320"/>
        <w:jc w:val="both"/>
      </w:pPr>
      <w:bookmarkStart w:id="7" w:name="bookmark7"/>
      <w:r>
        <w:t>Разминка</w:t>
      </w:r>
      <w:bookmarkEnd w:id="7"/>
    </w:p>
    <w:p w:rsidR="004933E5" w:rsidRDefault="006647DA" w:rsidP="004933E5">
      <w:pPr>
        <w:pStyle w:val="20"/>
        <w:numPr>
          <w:ilvl w:val="0"/>
          <w:numId w:val="5"/>
        </w:numPr>
        <w:shd w:val="clear" w:color="auto" w:fill="auto"/>
        <w:tabs>
          <w:tab w:val="left" w:pos="1038"/>
        </w:tabs>
        <w:spacing w:before="0" w:after="0" w:line="360" w:lineRule="auto"/>
        <w:ind w:left="1000" w:right="-7" w:hanging="320"/>
        <w:jc w:val="both"/>
      </w:pPr>
      <w:r>
        <w:t xml:space="preserve">От дождей, текучих вод </w:t>
      </w:r>
    </w:p>
    <w:p w:rsidR="008C0F7E" w:rsidRDefault="006647DA" w:rsidP="004933E5">
      <w:pPr>
        <w:pStyle w:val="20"/>
        <w:shd w:val="clear" w:color="auto" w:fill="auto"/>
        <w:tabs>
          <w:tab w:val="left" w:pos="1038"/>
        </w:tabs>
        <w:spacing w:before="0" w:after="0" w:line="360" w:lineRule="auto"/>
        <w:ind w:left="1000" w:right="-7" w:firstLine="0"/>
        <w:jc w:val="both"/>
      </w:pPr>
      <w:r>
        <w:t>Он растет из года в год.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1000" w:right="-7" w:firstLine="0"/>
        <w:jc w:val="both"/>
      </w:pPr>
      <w:r>
        <w:t>Он полей равнинных враг,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1000" w:right="-7" w:firstLine="0"/>
        <w:jc w:val="both"/>
      </w:pPr>
      <w:r>
        <w:t>Как зовут его... (овраг)</w:t>
      </w:r>
    </w:p>
    <w:p w:rsidR="008C0F7E" w:rsidRDefault="006647DA" w:rsidP="004933E5">
      <w:pPr>
        <w:pStyle w:val="20"/>
        <w:numPr>
          <w:ilvl w:val="0"/>
          <w:numId w:val="5"/>
        </w:numPr>
        <w:shd w:val="clear" w:color="auto" w:fill="auto"/>
        <w:tabs>
          <w:tab w:val="left" w:pos="1067"/>
        </w:tabs>
        <w:spacing w:before="0" w:after="0" w:line="360" w:lineRule="auto"/>
        <w:ind w:left="1000" w:right="-7" w:hanging="320"/>
        <w:jc w:val="both"/>
      </w:pPr>
      <w:r>
        <w:t>Порода горного царства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1000" w:right="-7" w:firstLine="0"/>
        <w:jc w:val="both"/>
      </w:pPr>
      <w:r>
        <w:t>Из шпата, слюды и кварца (гранит)</w:t>
      </w:r>
    </w:p>
    <w:p w:rsidR="008C0F7E" w:rsidRDefault="006647DA" w:rsidP="004933E5">
      <w:pPr>
        <w:pStyle w:val="20"/>
        <w:numPr>
          <w:ilvl w:val="0"/>
          <w:numId w:val="5"/>
        </w:numPr>
        <w:shd w:val="clear" w:color="auto" w:fill="auto"/>
        <w:tabs>
          <w:tab w:val="left" w:pos="1067"/>
        </w:tabs>
        <w:spacing w:before="0" w:after="0" w:line="360" w:lineRule="auto"/>
        <w:ind w:left="1000" w:right="-7" w:hanging="320"/>
        <w:jc w:val="both"/>
      </w:pPr>
      <w:r>
        <w:t>Взлетают пыль и кучи тепла,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1000" w:right="-7" w:firstLine="0"/>
        <w:jc w:val="both"/>
      </w:pPr>
      <w:r>
        <w:t>В земле бушует бог огня,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1000" w:right="-7" w:firstLine="0"/>
        <w:jc w:val="both"/>
      </w:pPr>
      <w:r>
        <w:t>Какие горы Этна? Гекла?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1000" w:right="-7" w:firstLine="0"/>
        <w:jc w:val="both"/>
      </w:pPr>
      <w:r>
        <w:t>Еще вопрос вам от меня? (вулканы)</w:t>
      </w:r>
    </w:p>
    <w:p w:rsidR="008C0F7E" w:rsidRDefault="006647DA" w:rsidP="004933E5">
      <w:pPr>
        <w:pStyle w:val="20"/>
        <w:numPr>
          <w:ilvl w:val="0"/>
          <w:numId w:val="5"/>
        </w:numPr>
        <w:shd w:val="clear" w:color="auto" w:fill="auto"/>
        <w:tabs>
          <w:tab w:val="left" w:pos="1067"/>
        </w:tabs>
        <w:spacing w:before="0" w:after="0" w:line="360" w:lineRule="auto"/>
        <w:ind w:left="1000" w:right="-7" w:hanging="320"/>
        <w:jc w:val="both"/>
      </w:pPr>
      <w:r>
        <w:t>Быт источника фонтан,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1000" w:right="-7" w:firstLine="0"/>
        <w:jc w:val="both"/>
      </w:pPr>
      <w:r>
        <w:t>Струя до поднебесья.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1000" w:right="-7" w:firstLine="0"/>
        <w:jc w:val="both"/>
      </w:pPr>
      <w:r>
        <w:t>В соседях с ним живет вулкан,</w:t>
      </w:r>
    </w:p>
    <w:p w:rsidR="004933E5" w:rsidRDefault="006647DA" w:rsidP="004933E5">
      <w:pPr>
        <w:pStyle w:val="20"/>
        <w:shd w:val="clear" w:color="auto" w:fill="auto"/>
        <w:spacing w:before="0" w:after="0" w:line="360" w:lineRule="auto"/>
        <w:ind w:left="1020" w:right="-7" w:firstLine="0"/>
        <w:jc w:val="both"/>
      </w:pPr>
      <w:r>
        <w:t>Фонтан вам тот известен? (гейзер)</w:t>
      </w:r>
    </w:p>
    <w:p w:rsidR="008C0F7E" w:rsidRDefault="006647DA" w:rsidP="004933E5">
      <w:pPr>
        <w:pStyle w:val="20"/>
        <w:numPr>
          <w:ilvl w:val="0"/>
          <w:numId w:val="6"/>
        </w:numPr>
        <w:shd w:val="clear" w:color="auto" w:fill="auto"/>
        <w:tabs>
          <w:tab w:val="left" w:pos="1082"/>
        </w:tabs>
        <w:spacing w:before="0" w:after="0" w:line="360" w:lineRule="auto"/>
        <w:ind w:left="700" w:firstLine="0"/>
        <w:jc w:val="both"/>
      </w:pPr>
      <w:r>
        <w:t>Чтоб узнать глубины вод,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1020" w:firstLine="0"/>
        <w:jc w:val="both"/>
      </w:pPr>
      <w:r>
        <w:t>Что применим? (эхолот)</w:t>
      </w:r>
    </w:p>
    <w:p w:rsidR="004933E5" w:rsidRDefault="004933E5" w:rsidP="004933E5">
      <w:pPr>
        <w:pStyle w:val="20"/>
        <w:numPr>
          <w:ilvl w:val="0"/>
          <w:numId w:val="6"/>
        </w:numPr>
        <w:shd w:val="clear" w:color="auto" w:fill="auto"/>
        <w:tabs>
          <w:tab w:val="left" w:pos="1087"/>
        </w:tabs>
        <w:spacing w:before="0" w:after="0" w:line="360" w:lineRule="auto"/>
        <w:ind w:left="1020" w:right="-7" w:hanging="320"/>
        <w:jc w:val="both"/>
      </w:pPr>
      <w:r>
        <w:t xml:space="preserve">По пустыне гонит </w:t>
      </w:r>
      <w:r w:rsidR="006647DA">
        <w:t xml:space="preserve">ветер </w:t>
      </w:r>
    </w:p>
    <w:p w:rsidR="008C0F7E" w:rsidRDefault="006647DA" w:rsidP="004933E5">
      <w:pPr>
        <w:pStyle w:val="20"/>
        <w:shd w:val="clear" w:color="auto" w:fill="auto"/>
        <w:tabs>
          <w:tab w:val="left" w:pos="1087"/>
        </w:tabs>
        <w:spacing w:before="0" w:after="0" w:line="360" w:lineRule="auto"/>
        <w:ind w:left="1020" w:right="-7" w:firstLine="0"/>
        <w:jc w:val="both"/>
      </w:pPr>
      <w:r>
        <w:t>Горы желтого песка.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1020" w:firstLine="0"/>
        <w:jc w:val="both"/>
      </w:pPr>
      <w:r>
        <w:t>Как зовутся горы эти,</w:t>
      </w:r>
    </w:p>
    <w:p w:rsidR="008C0F7E" w:rsidRDefault="006647DA" w:rsidP="004933E5">
      <w:pPr>
        <w:pStyle w:val="20"/>
        <w:shd w:val="clear" w:color="auto" w:fill="auto"/>
        <w:spacing w:before="0" w:after="0" w:line="360" w:lineRule="auto"/>
        <w:ind w:left="1020" w:firstLine="0"/>
        <w:jc w:val="both"/>
      </w:pPr>
      <w:r>
        <w:t>Вы подумайте слегка (барханы)</w:t>
      </w:r>
    </w:p>
    <w:p w:rsidR="004933E5" w:rsidRDefault="004933E5" w:rsidP="004933E5">
      <w:pPr>
        <w:pStyle w:val="20"/>
        <w:shd w:val="clear" w:color="auto" w:fill="auto"/>
        <w:spacing w:before="0" w:after="0" w:line="360" w:lineRule="auto"/>
        <w:ind w:left="1020" w:firstLine="0"/>
        <w:jc w:val="both"/>
      </w:pPr>
    </w:p>
    <w:p w:rsidR="008C0F7E" w:rsidRDefault="006647DA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  <w:r>
        <w:lastRenderedPageBreak/>
        <w:t>На доске записаны группы слов, из каждой группы нужно убрать лишнее слово и определить какое понятие характеризует каждая группа.</w:t>
      </w:r>
    </w:p>
    <w:p w:rsidR="00DF6BC7" w:rsidRDefault="00DF6BC7" w:rsidP="00DF6BC7">
      <w:pPr>
        <w:pStyle w:val="20"/>
        <w:shd w:val="clear" w:color="auto" w:fill="auto"/>
        <w:spacing w:before="0" w:after="0" w:line="360" w:lineRule="auto"/>
        <w:ind w:firstLine="709"/>
        <w:jc w:val="both"/>
      </w:pPr>
    </w:p>
    <w:p w:rsidR="008C0F7E" w:rsidRDefault="006647DA" w:rsidP="004933E5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before="0" w:after="0" w:line="360" w:lineRule="auto"/>
        <w:ind w:left="700" w:firstLine="0"/>
        <w:jc w:val="both"/>
      </w:pPr>
      <w:r>
        <w:t xml:space="preserve">Ядро, мантия, </w:t>
      </w:r>
      <w:r>
        <w:rPr>
          <w:rStyle w:val="22"/>
        </w:rPr>
        <w:t>впадина</w:t>
      </w:r>
      <w:r>
        <w:t>, земная кора (строение Земли);</w:t>
      </w:r>
    </w:p>
    <w:p w:rsidR="008C0F7E" w:rsidRDefault="006647DA" w:rsidP="004933E5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before="0" w:after="0" w:line="360" w:lineRule="auto"/>
        <w:ind w:left="700" w:firstLine="0"/>
        <w:jc w:val="both"/>
      </w:pPr>
      <w:r>
        <w:t xml:space="preserve">Овраг, дюны, </w:t>
      </w:r>
      <w:r>
        <w:rPr>
          <w:rStyle w:val="22"/>
        </w:rPr>
        <w:t>вершины</w:t>
      </w:r>
      <w:r>
        <w:t>, барханы (внешние процессы);</w:t>
      </w:r>
    </w:p>
    <w:p w:rsidR="008C0F7E" w:rsidRDefault="006647DA" w:rsidP="004933E5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before="0" w:after="0" w:line="360" w:lineRule="auto"/>
        <w:ind w:left="700" w:firstLine="0"/>
        <w:jc w:val="both"/>
      </w:pPr>
      <w:r>
        <w:t xml:space="preserve">Вершины, </w:t>
      </w:r>
      <w:r>
        <w:rPr>
          <w:rStyle w:val="22"/>
        </w:rPr>
        <w:t>отмель,</w:t>
      </w:r>
      <w:r>
        <w:t xml:space="preserve"> склон, подошва (гора);</w:t>
      </w:r>
    </w:p>
    <w:p w:rsidR="008C0F7E" w:rsidRDefault="006647DA" w:rsidP="004933E5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before="0" w:after="0" w:line="360" w:lineRule="auto"/>
        <w:ind w:left="700" w:firstLine="0"/>
        <w:jc w:val="both"/>
      </w:pPr>
      <w:r>
        <w:t xml:space="preserve">Атмосфера, литосфера, </w:t>
      </w:r>
      <w:r>
        <w:rPr>
          <w:rStyle w:val="22"/>
        </w:rPr>
        <w:t>биосфера,</w:t>
      </w:r>
      <w:r>
        <w:t xml:space="preserve"> гидросфера (неживая природа);</w:t>
      </w:r>
    </w:p>
    <w:p w:rsidR="008C0F7E" w:rsidRDefault="006647DA" w:rsidP="004933E5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before="0" w:after="0" w:line="360" w:lineRule="auto"/>
        <w:ind w:left="700" w:firstLine="0"/>
        <w:jc w:val="both"/>
      </w:pPr>
      <w:r>
        <w:t xml:space="preserve">Эпицентр, очаг, </w:t>
      </w:r>
      <w:r>
        <w:rPr>
          <w:rStyle w:val="22"/>
        </w:rPr>
        <w:t>кратер,</w:t>
      </w:r>
      <w:r>
        <w:t xml:space="preserve"> сейсмические волны (схема землетрясений);</w:t>
      </w:r>
    </w:p>
    <w:p w:rsidR="008C0F7E" w:rsidRDefault="006647DA" w:rsidP="004933E5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before="0" w:after="0" w:line="360" w:lineRule="auto"/>
        <w:ind w:left="700" w:firstLine="0"/>
        <w:jc w:val="both"/>
      </w:pPr>
      <w:r>
        <w:t xml:space="preserve">Хребет, </w:t>
      </w:r>
      <w:r>
        <w:rPr>
          <w:rStyle w:val="22"/>
        </w:rPr>
        <w:t>низменность</w:t>
      </w:r>
      <w:r>
        <w:t>, гребень, перевал (рельеф гор).</w:t>
      </w:r>
    </w:p>
    <w:p w:rsidR="004933E5" w:rsidRDefault="004933E5" w:rsidP="004933E5">
      <w:pPr>
        <w:pStyle w:val="20"/>
        <w:shd w:val="clear" w:color="auto" w:fill="auto"/>
        <w:tabs>
          <w:tab w:val="left" w:pos="1032"/>
        </w:tabs>
        <w:spacing w:before="0" w:after="0" w:line="360" w:lineRule="auto"/>
        <w:ind w:left="700" w:firstLine="0"/>
        <w:jc w:val="both"/>
      </w:pPr>
    </w:p>
    <w:p w:rsidR="008C0F7E" w:rsidRDefault="006647DA" w:rsidP="004933E5">
      <w:pPr>
        <w:pStyle w:val="10"/>
        <w:keepNext/>
        <w:keepLines/>
        <w:shd w:val="clear" w:color="auto" w:fill="auto"/>
        <w:spacing w:after="0" w:line="360" w:lineRule="auto"/>
        <w:jc w:val="both"/>
      </w:pPr>
      <w:bookmarkStart w:id="8" w:name="bookmark8"/>
      <w:r>
        <w:t xml:space="preserve">3. </w:t>
      </w:r>
      <w:bookmarkStart w:id="9" w:name="_GoBack"/>
      <w:bookmarkEnd w:id="9"/>
      <w:r>
        <w:t>Итог урока. Выставление оценок</w:t>
      </w:r>
      <w:bookmarkEnd w:id="8"/>
    </w:p>
    <w:sectPr w:rsidR="008C0F7E" w:rsidSect="00DF6BC7">
      <w:footerReference w:type="default" r:id="rId7"/>
      <w:pgSz w:w="11900" w:h="16840"/>
      <w:pgMar w:top="720" w:right="720" w:bottom="720" w:left="720" w:header="0" w:footer="27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02D" w:rsidRDefault="001E402D">
      <w:r>
        <w:separator/>
      </w:r>
    </w:p>
  </w:endnote>
  <w:endnote w:type="continuationSeparator" w:id="1">
    <w:p w:rsidR="001E402D" w:rsidRDefault="001E4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9426688"/>
      <w:docPartObj>
        <w:docPartGallery w:val="Page Numbers (Bottom of Page)"/>
        <w:docPartUnique/>
      </w:docPartObj>
    </w:sdtPr>
    <w:sdtContent>
      <w:p w:rsidR="004933E5" w:rsidRDefault="00A64641">
        <w:pPr>
          <w:pStyle w:val="a6"/>
          <w:jc w:val="right"/>
        </w:pPr>
        <w:r>
          <w:fldChar w:fldCharType="begin"/>
        </w:r>
        <w:r w:rsidR="004933E5">
          <w:instrText>PAGE   \* MERGEFORMAT</w:instrText>
        </w:r>
        <w:r>
          <w:fldChar w:fldCharType="separate"/>
        </w:r>
        <w:r w:rsidR="001025CD">
          <w:rPr>
            <w:noProof/>
          </w:rPr>
          <w:t>1</w:t>
        </w:r>
        <w:r>
          <w:fldChar w:fldCharType="end"/>
        </w:r>
      </w:p>
    </w:sdtContent>
  </w:sdt>
  <w:p w:rsidR="004933E5" w:rsidRDefault="004933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02D" w:rsidRDefault="001E402D"/>
  </w:footnote>
  <w:footnote w:type="continuationSeparator" w:id="1">
    <w:p w:rsidR="001E402D" w:rsidRDefault="001E402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68C7"/>
    <w:multiLevelType w:val="multilevel"/>
    <w:tmpl w:val="AA90E12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0A397D"/>
    <w:multiLevelType w:val="multilevel"/>
    <w:tmpl w:val="6C382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C73A22"/>
    <w:multiLevelType w:val="multilevel"/>
    <w:tmpl w:val="DAC441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0D5C95"/>
    <w:multiLevelType w:val="multilevel"/>
    <w:tmpl w:val="1B6A1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B50BB1"/>
    <w:multiLevelType w:val="multilevel"/>
    <w:tmpl w:val="4AE81B7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9B3466"/>
    <w:multiLevelType w:val="multilevel"/>
    <w:tmpl w:val="E1BEEF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9B4515"/>
    <w:multiLevelType w:val="multilevel"/>
    <w:tmpl w:val="04A0D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CB211A"/>
    <w:multiLevelType w:val="hybridMultilevel"/>
    <w:tmpl w:val="22241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E41DE"/>
    <w:multiLevelType w:val="multilevel"/>
    <w:tmpl w:val="3DD2E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F12E1F"/>
    <w:multiLevelType w:val="hybridMultilevel"/>
    <w:tmpl w:val="34A89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C0F7E"/>
    <w:rsid w:val="001025CD"/>
    <w:rsid w:val="001E402D"/>
    <w:rsid w:val="004933E5"/>
    <w:rsid w:val="006647DA"/>
    <w:rsid w:val="008C0F7E"/>
    <w:rsid w:val="00A64641"/>
    <w:rsid w:val="00DF6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46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46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646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646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A646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A646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646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sid w:val="00A646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A646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7pt0pt">
    <w:name w:val="Основной текст (3) + 7 pt;Полужирный;Не курсив;Интервал 0 pt"/>
    <w:basedOn w:val="3"/>
    <w:rsid w:val="00A646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64641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64641"/>
    <w:pPr>
      <w:shd w:val="clear" w:color="auto" w:fill="FFFFFF"/>
      <w:spacing w:before="720" w:after="300" w:line="322" w:lineRule="exact"/>
      <w:ind w:hanging="19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64641"/>
    <w:pPr>
      <w:shd w:val="clear" w:color="auto" w:fill="FFFFFF"/>
      <w:spacing w:before="420" w:line="48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933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33E5"/>
    <w:rPr>
      <w:color w:val="000000"/>
    </w:rPr>
  </w:style>
  <w:style w:type="paragraph" w:styleId="a6">
    <w:name w:val="footer"/>
    <w:basedOn w:val="a"/>
    <w:link w:val="a7"/>
    <w:uiPriority w:val="99"/>
    <w:unhideWhenUsed/>
    <w:rsid w:val="004933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33E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7pt0pt">
    <w:name w:val="Основной текст (3) + 7 pt;Полужирный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300" w:line="322" w:lineRule="exact"/>
      <w:ind w:hanging="19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48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933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33E5"/>
    <w:rPr>
      <w:color w:val="000000"/>
    </w:rPr>
  </w:style>
  <w:style w:type="paragraph" w:styleId="a6">
    <w:name w:val="footer"/>
    <w:basedOn w:val="a"/>
    <w:link w:val="a7"/>
    <w:uiPriority w:val="99"/>
    <w:unhideWhenUsed/>
    <w:rsid w:val="004933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33E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Vladislavchik</dc:creator>
  <cp:lastModifiedBy>Comp</cp:lastModifiedBy>
  <cp:revision>2</cp:revision>
  <dcterms:created xsi:type="dcterms:W3CDTF">2017-12-19T09:05:00Z</dcterms:created>
  <dcterms:modified xsi:type="dcterms:W3CDTF">2017-12-19T09:05:00Z</dcterms:modified>
</cp:coreProperties>
</file>