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5D" w:rsidRPr="008B1289" w:rsidRDefault="0052575D" w:rsidP="008B1289">
      <w:pPr>
        <w:jc w:val="center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«Маша и медведь»</w:t>
      </w:r>
    </w:p>
    <w:p w:rsidR="0052575D" w:rsidRPr="008B1289" w:rsidRDefault="0052575D" w:rsidP="008B1289">
      <w:pPr>
        <w:jc w:val="center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8 марта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Цель:  Продолжать знакомить детей с государственным праздником «Международным женским днем 8 марта»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Задачи: </w:t>
      </w:r>
    </w:p>
    <w:p w:rsidR="0052575D" w:rsidRPr="008B1289" w:rsidRDefault="0052575D" w:rsidP="008B12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Воспитывать бережное и чуткое отношение к близким людям.</w:t>
      </w:r>
    </w:p>
    <w:p w:rsidR="0052575D" w:rsidRPr="008B1289" w:rsidRDefault="0052575D" w:rsidP="008B12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Формировать потребность радовать близких своими выступлениями </w:t>
      </w:r>
    </w:p>
    <w:p w:rsidR="0052575D" w:rsidRPr="008B1289" w:rsidRDefault="0052575D" w:rsidP="008B12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Развивать музыкальные способности : чувство ритма, музыкальная память</w:t>
      </w:r>
    </w:p>
    <w:p w:rsidR="0052575D" w:rsidRPr="008B1289" w:rsidRDefault="0052575D" w:rsidP="008B12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Упражнять в преодолении страха при чтении стихов, перед большой аудиторией</w:t>
      </w:r>
    </w:p>
    <w:p w:rsidR="0052575D" w:rsidRPr="008B1289" w:rsidRDefault="0052575D" w:rsidP="008B12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575D" w:rsidRPr="008B1289" w:rsidRDefault="0052575D" w:rsidP="008B12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Под музыку дети входят в зал.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 Солнечный луч заглянул в этот зал.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Гостей дорогих в нашем зале собрал.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Вы с нами сейчас – это радость большая,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Так пусть поздравленья звучат не смолкая!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1 ребенок. Дорогие мамы, поздравляем вас!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Нет прекраснее на свете ваших милых глаз.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2 ребенок. Лучше звездочек и солнца мамочка моя!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Рядом ты – я очень счастлив, так люблю тебя!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3 ребенок. Честно-честно всем скажу: своей мамой дорожу,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И когда большим я стану – дорожить не перестану!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4 ребенок. Мамочек поздравим с Женским днем,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Песенку – чудесенку в подарок принесем,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А потом как подрастем, еще лучшую споем!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Дети исполняют песню о маме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lastRenderedPageBreak/>
        <w:t>5 ребенок. Любит наша бабушка в гости приезжать,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Блинами и ватрушками всех нас баловать.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6 ребенок. Вечерами сказки она читать начнет,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Я закрою глазки, и сказка оживет!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7 ребенок. И еще мне нравится песни ее слушать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Про старый клен, про огонек, про девушку Катюшу.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8 ребенок. Бабушку любимую хочу побаловать,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                  Для нее я песенку буду запевать.            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Песня </w:t>
      </w:r>
      <w:r>
        <w:rPr>
          <w:rFonts w:ascii="Times New Roman" w:hAnsi="Times New Roman"/>
          <w:sz w:val="28"/>
          <w:szCs w:val="28"/>
        </w:rPr>
        <w:t xml:space="preserve"> о ба</w:t>
      </w:r>
      <w:r w:rsidRPr="008B1289">
        <w:rPr>
          <w:rFonts w:ascii="Times New Roman" w:hAnsi="Times New Roman"/>
          <w:sz w:val="28"/>
          <w:szCs w:val="28"/>
        </w:rPr>
        <w:t>бушке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Дети присаживаются на стульчики.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Звучит музыка, вбегает Машенька.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Маша. Мишка! Мишка!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Вбегает Медведь с подушкой, укладывается спать.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Маша. Мишка! Мишка!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(Трясет Медведя за плечо, он не просыпается.)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Ну, здоров ты, Мишка, спать!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Праздник всем пора встречать!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Мужчины женщин поздравляют,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А еще - подарки дарят,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Пахучие, приятные, нужные!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 молча сует Маше подушку и опять ложится.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 (детям). Вы, ребята, что сидите?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        Лежебоку разбудите!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        Громко в трубы затрубите!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lastRenderedPageBreak/>
        <w:t>                           Нет, лучше ложками стучите!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Играет шумовой оркестр. Медведь просыпается, встает.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 Здравствуй, Михайло Потапыч! Здравствуй, Машенька!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 и Маша кланяются.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Маша. Мне на месте не сидится,                                             </w:t>
      </w:r>
      <w:r>
        <w:rPr>
          <w:rFonts w:ascii="Times New Roman" w:hAnsi="Times New Roman"/>
          <w:sz w:val="28"/>
          <w:szCs w:val="28"/>
        </w:rPr>
        <w:t xml:space="preserve">                              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Я люблю повеселиться,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Эй, друзья, мои подружки,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Давайте спляшем «топотушки»!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Мишка, с нами ты спляши,        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            Веселый танец «Каблучок»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Дети танцуют с Машей и Медведем.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Медведь. Наконец я начал просыпаться,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Сразу начал удивляться: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Где я? Как сюда попал?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 Ты к нам с подушкой прибежал,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Машенька на праздник к нам пришла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И тебя к нам в гости позвала.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 (кричит). Играть! Играть! Играть!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 зажимает себе уши.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 И незачем так кричать! Нам с Мишей и с первого раза понятно, чего ты хочешь. Давайте-ка мы у детей спросим, хотят ли они поиграть?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Игра «Собери для мамы букет».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 А сейчас все дети выходите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                   И по одному цветочку возьмите.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                   С цветами будем плясать,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 xml:space="preserve">                 Наших мам и бабушек поздравлять!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lastRenderedPageBreak/>
        <w:t>Танец с цветами.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Медведь. Танцевали вы красиво,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Мне приятно.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Но праздник чей?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Совсем же непонятно?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1 ребенок. Знай, Медведь, сегодня праздник мамы,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Самой лучшей, самой-самой.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2 ребенок. Для нее танцуем, для нее поем,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Ее мы поздравляем с Женским днем!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3 ребенок. И бабулю милую спешу поздравить я,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Лучше всех на свете бабуля у меня.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4 ребенок. В гости к бабушке ходить                                  </w:t>
      </w:r>
      <w:r>
        <w:rPr>
          <w:rFonts w:ascii="Times New Roman" w:hAnsi="Times New Roman"/>
          <w:sz w:val="28"/>
          <w:szCs w:val="28"/>
        </w:rPr>
        <w:t xml:space="preserve">                          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Очень я люблю,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Не ругает, не кричит,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Если нашалю.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5 ребенок. Покачает с укоризной головой,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Скажет тихо: «Так люблю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Тебя, родной ты мой!»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6 ребенок. Как бабулю не любить?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Ведь мы с ней друзья.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Будь здорова двести лет,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 Бабушка моя!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 Чтоб мама, как солнышко, вам улыбалась,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Чтоб бабушка молодою всегда оставалась,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Сияло, чтоб счастье из ласковых глаз,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lastRenderedPageBreak/>
        <w:t>                  Песню хотим подарить вам сейчас!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«Мамина мода»: часть детей дефилирует в маминых нарядах.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 (кричит). Играть! Играть! Играть!                                                      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 Машенька, ну зачем же так кричать?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Спокойно можно ведь сказать!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Игра «Наряди маму или бабушку»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 (кричит). Играть! Еще! Еще!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 берет Машу за руку, тащит за собой.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 (упирается). Не хочу, не буду с тобой дружить!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 и Медведь отворачиваются друг от друга.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Ведущий. Что же это? Ведь вы же друзья!                                                                                      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А в праздник тем более ссориться нельзя.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Ну-ка, дети, выходите,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 Как мириться, покажите!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Танец «Помирись»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Медведь. За урок благодарю,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А тебе идти домой велю!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 бежит по кругу.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Медведь. Ты вернись и попрощайся,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                 Не шали! И не стесняйся!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 и Медведь (вместе). С праздником!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Медведь. Милые женщины!                                                                                </w:t>
      </w:r>
    </w:p>
    <w:p w:rsidR="0052575D" w:rsidRPr="008B1289" w:rsidRDefault="0052575D" w:rsidP="008B1289">
      <w:pPr>
        <w:jc w:val="both"/>
        <w:rPr>
          <w:rFonts w:ascii="Times New Roman" w:hAnsi="Times New Roman"/>
          <w:sz w:val="28"/>
          <w:szCs w:val="28"/>
        </w:rPr>
      </w:pPr>
      <w:r w:rsidRPr="008B1289">
        <w:rPr>
          <w:rFonts w:ascii="Times New Roman" w:hAnsi="Times New Roman"/>
          <w:sz w:val="28"/>
          <w:szCs w:val="28"/>
        </w:rPr>
        <w:t>Маша и Медведь (вместе). До свидания!</w:t>
      </w:r>
    </w:p>
    <w:p w:rsidR="0052575D" w:rsidRDefault="0052575D" w:rsidP="003A512E">
      <w:pPr>
        <w:pStyle w:val="a3"/>
      </w:pPr>
    </w:p>
    <w:p w:rsidR="0052575D" w:rsidRDefault="0052575D" w:rsidP="003A512E">
      <w:pPr>
        <w:pStyle w:val="a3"/>
      </w:pPr>
    </w:p>
    <w:p w:rsidR="0052575D" w:rsidRDefault="0052575D" w:rsidP="003A512E">
      <w:pPr>
        <w:pStyle w:val="a3"/>
      </w:pPr>
    </w:p>
    <w:p w:rsidR="0052575D" w:rsidRDefault="003C7CD5" w:rsidP="003A512E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2371725" cy="1781175"/>
            <wp:effectExtent l="19050" t="0" r="9525" b="0"/>
            <wp:docPr id="1" name="Рисунок 0" descr="DSCN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SCN01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7425" cy="1695450"/>
            <wp:effectExtent l="19050" t="0" r="9525" b="0"/>
            <wp:docPr id="2" name="Рисунок 1" descr="DSCN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N0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5D" w:rsidRDefault="0052575D" w:rsidP="003A512E">
      <w:pPr>
        <w:pStyle w:val="a3"/>
      </w:pPr>
    </w:p>
    <w:p w:rsidR="0052575D" w:rsidRDefault="003C7CD5" w:rsidP="003A512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019300" cy="1514475"/>
            <wp:effectExtent l="19050" t="0" r="0" b="0"/>
            <wp:docPr id="3" name="Рисунок 2" descr="DSCN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N01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0" cy="1600200"/>
            <wp:effectExtent l="19050" t="0" r="0" b="0"/>
            <wp:docPr id="4" name="Рисунок 4" descr="DSCN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SCN01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5D" w:rsidRDefault="0052575D" w:rsidP="003A512E">
      <w:pPr>
        <w:pStyle w:val="a3"/>
      </w:pPr>
    </w:p>
    <w:p w:rsidR="0052575D" w:rsidRDefault="0052575D" w:rsidP="003A512E">
      <w:pPr>
        <w:pStyle w:val="a3"/>
      </w:pPr>
    </w:p>
    <w:p w:rsidR="0052575D" w:rsidRDefault="003C7CD5" w:rsidP="003A512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133600" cy="1600200"/>
            <wp:effectExtent l="19050" t="0" r="0" b="0"/>
            <wp:docPr id="5" name="Рисунок 5" descr="DSCN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01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428750"/>
            <wp:effectExtent l="19050" t="0" r="0" b="0"/>
            <wp:docPr id="6" name="Рисунок 5" descr="DSCN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N01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5D" w:rsidRDefault="0052575D" w:rsidP="003A512E">
      <w:pPr>
        <w:pStyle w:val="a3"/>
      </w:pPr>
    </w:p>
    <w:p w:rsidR="0052575D" w:rsidRDefault="0052575D" w:rsidP="003A512E">
      <w:pPr>
        <w:pStyle w:val="a3"/>
      </w:pPr>
    </w:p>
    <w:p w:rsidR="0052575D" w:rsidRDefault="003C7CD5" w:rsidP="003A512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019300" cy="1514475"/>
            <wp:effectExtent l="19050" t="0" r="0" b="0"/>
            <wp:docPr id="7" name="Рисунок 6" descr="DSCN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SCN01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75D" w:rsidSect="0028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63FC"/>
    <w:multiLevelType w:val="hybridMultilevel"/>
    <w:tmpl w:val="78C456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512E"/>
    <w:rsid w:val="000E6E2D"/>
    <w:rsid w:val="002843C2"/>
    <w:rsid w:val="003A512E"/>
    <w:rsid w:val="003C7CD5"/>
    <w:rsid w:val="0052575D"/>
    <w:rsid w:val="005E4244"/>
    <w:rsid w:val="008B1289"/>
    <w:rsid w:val="00A615CA"/>
    <w:rsid w:val="00BB02AE"/>
    <w:rsid w:val="00BE0A57"/>
    <w:rsid w:val="00CE21BC"/>
    <w:rsid w:val="00E44EAF"/>
    <w:rsid w:val="00E90093"/>
    <w:rsid w:val="00EB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3C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512E"/>
    <w:pPr>
      <w:ind w:left="720"/>
      <w:contextualSpacing/>
    </w:pPr>
  </w:style>
  <w:style w:type="paragraph" w:customStyle="1" w:styleId="c0">
    <w:name w:val="c0"/>
    <w:basedOn w:val="a"/>
    <w:uiPriority w:val="99"/>
    <w:rsid w:val="003A51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3A512E"/>
    <w:rPr>
      <w:rFonts w:cs="Times New Roman"/>
    </w:rPr>
  </w:style>
  <w:style w:type="character" w:customStyle="1" w:styleId="c1">
    <w:name w:val="c1"/>
    <w:basedOn w:val="a0"/>
    <w:uiPriority w:val="99"/>
    <w:rsid w:val="003A512E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EB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B7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Comp</cp:lastModifiedBy>
  <cp:revision>2</cp:revision>
  <dcterms:created xsi:type="dcterms:W3CDTF">2017-12-19T09:12:00Z</dcterms:created>
  <dcterms:modified xsi:type="dcterms:W3CDTF">2017-12-19T09:12:00Z</dcterms:modified>
</cp:coreProperties>
</file>