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40" w:rsidRDefault="00BD3140" w:rsidP="00BD3140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FF0000"/>
        </w:rPr>
        <w:t>«</w:t>
      </w:r>
      <w:bookmarkStart w:id="0" w:name="_GoBack"/>
      <w:r>
        <w:rPr>
          <w:rStyle w:val="a4"/>
          <w:rFonts w:ascii="Georgia" w:hAnsi="Georgia"/>
          <w:color w:val="FF0000"/>
        </w:rPr>
        <w:t>ПОЖАРНАЯ БЕЗОПАСНОСТЬ В ДЕТСКИХ ОЗДОРОВИТЕЛЬНЫХ ЛАГЕРЯХ</w:t>
      </w:r>
      <w:bookmarkEnd w:id="0"/>
      <w:r>
        <w:rPr>
          <w:rStyle w:val="a4"/>
          <w:rFonts w:ascii="Georgia" w:hAnsi="Georgia"/>
          <w:color w:val="FF0000"/>
        </w:rPr>
        <w:t>»</w:t>
      </w:r>
    </w:p>
    <w:p w:rsidR="00BD3140" w:rsidRDefault="00BD3140" w:rsidP="00BD3140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ТЫ ПЕРВЫМ ЗАМЕТИЛ ПОЖАР</w:t>
      </w:r>
    </w:p>
    <w:p w:rsidR="00BD3140" w:rsidRDefault="00BD3140" w:rsidP="00BD3140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 пытайся его потушить самостоятельно. Срочно найди любого взрослого работника лагеря, лучше вожатого, руководителя кружка, директора лагеря, сообщи  ему о случившемся. Постарайся быть со своим отрядом. Если это невозможно из-за  огня, покинь здание самостоятельно. Не убегай далеко.</w:t>
      </w:r>
    </w:p>
    <w:p w:rsidR="00BD3140" w:rsidRDefault="00BD3140" w:rsidP="00BD3140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Покинув здание, найди своего вожатого. Он должен знать, что ты жив и здоров.</w:t>
      </w:r>
    </w:p>
    <w:p w:rsidR="00BD3140" w:rsidRDefault="00BD3140" w:rsidP="00BD3140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BD3140" w:rsidRDefault="00BD3140" w:rsidP="00BD3140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ТЫ В СТОЛОВОЙ, В КОМНАТЕ, В КОРИДОРЕ</w:t>
      </w:r>
    </w:p>
    <w:p w:rsidR="00BD3140" w:rsidRDefault="00BD3140" w:rsidP="00BD3140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Не вздумай бежать, чтобы </w:t>
      </w:r>
      <w:proofErr w:type="gramStart"/>
      <w:r>
        <w:rPr>
          <w:rFonts w:ascii="Georgia" w:hAnsi="Georgia"/>
          <w:color w:val="000000"/>
        </w:rPr>
        <w:t>посмотреть</w:t>
      </w:r>
      <w:proofErr w:type="gramEnd"/>
      <w:r>
        <w:rPr>
          <w:rFonts w:ascii="Georgia" w:hAnsi="Georgia"/>
          <w:color w:val="000000"/>
        </w:rPr>
        <w:t xml:space="preserve"> где и как горит. Постарайся оценить ситуацию: не впадай в панику и не создавай ее. Наоборот помоги правильно эвакуироваться младшим ребятам, покинь здание сам. Не беги на другие этажи, уходи через ближайший выход самостоятельно.</w:t>
      </w:r>
    </w:p>
    <w:p w:rsidR="00BD3140" w:rsidRDefault="00BD3140" w:rsidP="00BD3140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На улице не мешай пожарным. Отойди на безопасное расстояние.</w:t>
      </w:r>
    </w:p>
    <w:p w:rsidR="00BD3140" w:rsidRDefault="00BD3140" w:rsidP="00BD3140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Дождись свою группу и будь с ней до особого распоряжения.</w:t>
      </w:r>
    </w:p>
    <w:p w:rsidR="00BD3140" w:rsidRDefault="00BD3140" w:rsidP="00BD3140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</w:t>
      </w:r>
    </w:p>
    <w:p w:rsidR="00BD3140" w:rsidRDefault="00BD3140" w:rsidP="00BD3140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ЕСЛИ ТЫ ПОШЕЛ С ОТРЯДОМ В ПОХОД</w:t>
      </w:r>
    </w:p>
    <w:p w:rsidR="00BD3140" w:rsidRDefault="00BD3140" w:rsidP="00BD3140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 оказался вблизи очага пожара в лесу или на торфянике, организовано выходите на дорогу, просеку, поляну, к берегу реки. После выхода из зоны пожара сообщите о нем по телефону 01 или 112.</w:t>
      </w:r>
    </w:p>
    <w:p w:rsidR="00BD3140" w:rsidRDefault="00BD3140" w:rsidP="00BD3140">
      <w:pPr>
        <w:pStyle w:val="a3"/>
        <w:shd w:val="clear" w:color="auto" w:fill="FFFFFF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Не пытайтесь самостоятельно справиться с огнем: такие пожары должны тушить взрослые люди, специально этому обученные.</w:t>
      </w:r>
    </w:p>
    <w:p w:rsidR="00BD3140" w:rsidRDefault="00BD3140" w:rsidP="00BD3140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FF0000"/>
        </w:rPr>
        <w:t xml:space="preserve">При возникновении пожара необходимо немедленно вызвать </w:t>
      </w:r>
      <w:proofErr w:type="gramStart"/>
      <w:r>
        <w:rPr>
          <w:rStyle w:val="a4"/>
          <w:rFonts w:ascii="Georgia" w:hAnsi="Georgia"/>
          <w:color w:val="FF0000"/>
        </w:rPr>
        <w:t>пожарную</w:t>
      </w:r>
      <w:proofErr w:type="gramEnd"/>
    </w:p>
    <w:p w:rsidR="00BD3140" w:rsidRDefault="00BD3140" w:rsidP="00BD3140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FF0000"/>
        </w:rPr>
        <w:t>охрану по телефонам:  52-101, «101», с мобильного «112».</w:t>
      </w:r>
    </w:p>
    <w:p w:rsidR="006C7E8A" w:rsidRDefault="006C7E8A"/>
    <w:sectPr w:rsidR="006C7E8A" w:rsidSect="002E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B5"/>
    <w:rsid w:val="00000FB5"/>
    <w:rsid w:val="00026B78"/>
    <w:rsid w:val="002E782A"/>
    <w:rsid w:val="00562657"/>
    <w:rsid w:val="006C7E8A"/>
    <w:rsid w:val="00B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31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31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Сорокины</dc:creator>
  <cp:lastModifiedBy>Владислав Быков</cp:lastModifiedBy>
  <cp:revision>2</cp:revision>
  <dcterms:created xsi:type="dcterms:W3CDTF">2019-06-05T07:10:00Z</dcterms:created>
  <dcterms:modified xsi:type="dcterms:W3CDTF">2019-06-05T07:10:00Z</dcterms:modified>
</cp:coreProperties>
</file>