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EF4" w:rsidRPr="004C6EF4" w:rsidRDefault="004C6EF4" w:rsidP="004C6EF4">
      <w:pPr>
        <w:spacing w:after="0"/>
        <w:ind w:left="-425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C6EF4">
        <w:rPr>
          <w:rFonts w:ascii="Times New Roman" w:hAnsi="Times New Roman" w:cs="Times New Roman"/>
          <w:sz w:val="24"/>
          <w:szCs w:val="24"/>
        </w:rPr>
        <w:t>1 июня отмечается Международный день защиты детей. Это не только веселый праздник для самих детей, это и напоминание обществу о необходимости защищать права ребенка, чтобы все дети росли счастливыми, учились и занимались любимым делом.</w:t>
      </w:r>
    </w:p>
    <w:p w:rsidR="004C6EF4" w:rsidRPr="004C6EF4" w:rsidRDefault="004C6EF4" w:rsidP="004C6EF4">
      <w:pPr>
        <w:spacing w:after="0"/>
        <w:ind w:left="-425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6EF4">
        <w:rPr>
          <w:rFonts w:ascii="Times New Roman" w:hAnsi="Times New Roman" w:cs="Times New Roman"/>
          <w:sz w:val="24"/>
          <w:szCs w:val="24"/>
        </w:rPr>
        <w:t>Наибольший риск для детей возникает в период летних каникул, когда они остаются без присмотра взрослых. Поэтому важно правильно организовать досуг детей в это время, создать условия для комфортного и безопасного отдыха. Вот некоторые правила поведения, которые дети должны выполнять неукоснительно, так как от этого зависят их здоровье и безопасность.</w:t>
      </w:r>
    </w:p>
    <w:p w:rsidR="004C6EF4" w:rsidRPr="004C6EF4" w:rsidRDefault="004C6EF4" w:rsidP="004C6EF4">
      <w:pPr>
        <w:spacing w:after="0"/>
        <w:ind w:left="-425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6EF4">
        <w:rPr>
          <w:rFonts w:ascii="Times New Roman" w:hAnsi="Times New Roman" w:cs="Times New Roman"/>
          <w:sz w:val="24"/>
          <w:szCs w:val="24"/>
        </w:rPr>
        <w:t xml:space="preserve">Пожар в многоквартирном доме распространяется по перекрытиям. Лестницы и помещения наполняются дымом. Если пожар в многоквартирном доме – постарайся покинуть его как можно быстрее. </w:t>
      </w:r>
    </w:p>
    <w:p w:rsidR="004C6EF4" w:rsidRPr="004C6EF4" w:rsidRDefault="004C6EF4" w:rsidP="004C6EF4">
      <w:pPr>
        <w:spacing w:after="0"/>
        <w:ind w:left="-425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6EF4">
        <w:rPr>
          <w:rFonts w:ascii="Times New Roman" w:hAnsi="Times New Roman" w:cs="Times New Roman"/>
          <w:sz w:val="24"/>
          <w:szCs w:val="24"/>
        </w:rPr>
        <w:t>На природе пожар быстро распространяется по траве и деревьям.</w:t>
      </w:r>
    </w:p>
    <w:p w:rsidR="004C6EF4" w:rsidRPr="004C6EF4" w:rsidRDefault="004C6EF4" w:rsidP="004C6EF4">
      <w:pPr>
        <w:spacing w:after="0"/>
        <w:ind w:left="-425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6EF4">
        <w:rPr>
          <w:rFonts w:ascii="Times New Roman" w:hAnsi="Times New Roman" w:cs="Times New Roman"/>
          <w:sz w:val="24"/>
          <w:szCs w:val="24"/>
        </w:rPr>
        <w:t>При обнаружении огня в лесу, поле, сельской местности сообщите взрослым и в пожарную охрану. Определите направление ветра и уходите в подветренную сторону.</w:t>
      </w:r>
    </w:p>
    <w:p w:rsidR="004C6EF4" w:rsidRPr="004C6EF4" w:rsidRDefault="004C6EF4" w:rsidP="004C6EF4">
      <w:pPr>
        <w:spacing w:after="0"/>
        <w:ind w:left="-425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6EF4">
        <w:rPr>
          <w:rFonts w:ascii="Times New Roman" w:hAnsi="Times New Roman" w:cs="Times New Roman"/>
          <w:sz w:val="24"/>
          <w:szCs w:val="24"/>
        </w:rPr>
        <w:t>Во время пожара очень опасен дым и</w:t>
      </w:r>
    </w:p>
    <w:p w:rsidR="004C6EF4" w:rsidRPr="004C6EF4" w:rsidRDefault="004C6EF4" w:rsidP="004C6EF4">
      <w:pPr>
        <w:spacing w:after="0"/>
        <w:ind w:left="-425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6EF4">
        <w:rPr>
          <w:rFonts w:ascii="Times New Roman" w:hAnsi="Times New Roman" w:cs="Times New Roman"/>
          <w:sz w:val="24"/>
          <w:szCs w:val="24"/>
        </w:rPr>
        <w:t>иные продукты горения (сажа, копоть, пепел). Дым содержит углекислый газ и отравляет организм, а мелкие частицы попадают в органы дыхания и «засоряют» их изнутри. Чтобы себя защитить в дыму – возьмите влажную тряпку и закройте ею нос и рот.</w:t>
      </w:r>
    </w:p>
    <w:p w:rsidR="004C6EF4" w:rsidRPr="004C6EF4" w:rsidRDefault="004C6EF4" w:rsidP="004C6EF4">
      <w:pPr>
        <w:spacing w:after="0"/>
        <w:ind w:left="-425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6EF4">
        <w:rPr>
          <w:rFonts w:ascii="Times New Roman" w:hAnsi="Times New Roman" w:cs="Times New Roman"/>
          <w:sz w:val="24"/>
          <w:szCs w:val="24"/>
        </w:rPr>
        <w:t>Во время пожара опасно для жизни прятаться под столы, в шкафы, под кровати и другие укромные места. Если в помещении огонь или дым — покинь его как можно быстрее.</w:t>
      </w:r>
    </w:p>
    <w:p w:rsidR="004C6EF4" w:rsidRPr="004C6EF4" w:rsidRDefault="004C6EF4" w:rsidP="004C6EF4">
      <w:pPr>
        <w:spacing w:after="0"/>
        <w:ind w:left="-425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6EF4">
        <w:rPr>
          <w:rFonts w:ascii="Times New Roman" w:hAnsi="Times New Roman" w:cs="Times New Roman"/>
          <w:sz w:val="24"/>
          <w:szCs w:val="24"/>
        </w:rPr>
        <w:t>Если с лестничной площадки к вам поступает дым или вы заметили признаки горения позвоните в пожарную охрану по телефону 101 или 112 и сообщите:</w:t>
      </w:r>
    </w:p>
    <w:p w:rsidR="004C6EF4" w:rsidRPr="004C6EF4" w:rsidRDefault="004C6EF4" w:rsidP="004C6EF4">
      <w:pPr>
        <w:spacing w:after="0"/>
        <w:ind w:left="-425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6EF4">
        <w:rPr>
          <w:rFonts w:ascii="Times New Roman" w:hAnsi="Times New Roman" w:cs="Times New Roman"/>
          <w:sz w:val="24"/>
          <w:szCs w:val="24"/>
        </w:rPr>
        <w:t>• свою Фамилию и имя;</w:t>
      </w:r>
    </w:p>
    <w:p w:rsidR="004C6EF4" w:rsidRPr="004C6EF4" w:rsidRDefault="004C6EF4" w:rsidP="004C6EF4">
      <w:pPr>
        <w:spacing w:after="0"/>
        <w:ind w:left="-425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6EF4">
        <w:rPr>
          <w:rFonts w:ascii="Times New Roman" w:hAnsi="Times New Roman" w:cs="Times New Roman"/>
          <w:sz w:val="24"/>
          <w:szCs w:val="24"/>
        </w:rPr>
        <w:t>• точный адрес, где пожар;</w:t>
      </w:r>
    </w:p>
    <w:p w:rsidR="004C6EF4" w:rsidRPr="004C6EF4" w:rsidRDefault="004C6EF4" w:rsidP="004C6EF4">
      <w:pPr>
        <w:spacing w:after="0"/>
        <w:ind w:left="-425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6EF4">
        <w:rPr>
          <w:rFonts w:ascii="Times New Roman" w:hAnsi="Times New Roman" w:cs="Times New Roman"/>
          <w:sz w:val="24"/>
          <w:szCs w:val="24"/>
        </w:rPr>
        <w:t>• ответьте на вопросы диспетчера.</w:t>
      </w:r>
    </w:p>
    <w:p w:rsidR="004C6EF4" w:rsidRPr="004C6EF4" w:rsidRDefault="004C6EF4" w:rsidP="004C6EF4">
      <w:pPr>
        <w:spacing w:after="0"/>
        <w:ind w:left="-425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6EF4">
        <w:rPr>
          <w:rFonts w:ascii="Times New Roman" w:hAnsi="Times New Roman" w:cs="Times New Roman"/>
          <w:sz w:val="24"/>
          <w:szCs w:val="24"/>
        </w:rPr>
        <w:t>Независимо от вида водоёма, будь то море, река, озеро или пруд каждый человек должен знать и неукоснительно соблюдать правила поведения и меры безопасности на воде. Купайтесь только на организованных пляжах.</w:t>
      </w:r>
    </w:p>
    <w:p w:rsidR="004C6EF4" w:rsidRPr="004C6EF4" w:rsidRDefault="004C6EF4" w:rsidP="004C6EF4">
      <w:pPr>
        <w:spacing w:after="0"/>
        <w:ind w:left="-425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6EF4">
        <w:rPr>
          <w:rFonts w:ascii="Times New Roman" w:hAnsi="Times New Roman" w:cs="Times New Roman"/>
          <w:sz w:val="24"/>
          <w:szCs w:val="24"/>
        </w:rPr>
        <w:t>Не ныряйте в незнакомых местах.</w:t>
      </w:r>
    </w:p>
    <w:p w:rsidR="004C6EF4" w:rsidRPr="004C6EF4" w:rsidRDefault="004C6EF4" w:rsidP="004C6EF4">
      <w:pPr>
        <w:spacing w:after="0"/>
        <w:ind w:left="-425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6EF4">
        <w:rPr>
          <w:rFonts w:ascii="Times New Roman" w:hAnsi="Times New Roman" w:cs="Times New Roman"/>
          <w:sz w:val="24"/>
          <w:szCs w:val="24"/>
        </w:rPr>
        <w:t>Не заплывайте за буйки.</w:t>
      </w:r>
    </w:p>
    <w:p w:rsidR="004C6EF4" w:rsidRPr="004C6EF4" w:rsidRDefault="004C6EF4" w:rsidP="004C6EF4">
      <w:pPr>
        <w:spacing w:after="0"/>
        <w:ind w:left="-425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6EF4">
        <w:rPr>
          <w:rFonts w:ascii="Times New Roman" w:hAnsi="Times New Roman" w:cs="Times New Roman"/>
          <w:sz w:val="24"/>
          <w:szCs w:val="24"/>
        </w:rPr>
        <w:t>Не выплывайте на судовой ход и не приближайтесь к судам.</w:t>
      </w:r>
    </w:p>
    <w:p w:rsidR="004C6EF4" w:rsidRPr="004C6EF4" w:rsidRDefault="004C6EF4" w:rsidP="004C6EF4">
      <w:pPr>
        <w:spacing w:after="0"/>
        <w:ind w:left="-425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6EF4">
        <w:rPr>
          <w:rFonts w:ascii="Times New Roman" w:hAnsi="Times New Roman" w:cs="Times New Roman"/>
          <w:sz w:val="24"/>
          <w:szCs w:val="24"/>
        </w:rPr>
        <w:t>Не устраивайте в воде игр, связанных с захватами.</w:t>
      </w:r>
    </w:p>
    <w:p w:rsidR="007A7EFF" w:rsidRPr="004C6EF4" w:rsidRDefault="004C6EF4" w:rsidP="004C6EF4">
      <w:pPr>
        <w:spacing w:after="0"/>
        <w:ind w:left="-425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6EF4">
        <w:rPr>
          <w:rFonts w:ascii="Times New Roman" w:hAnsi="Times New Roman" w:cs="Times New Roman"/>
          <w:sz w:val="24"/>
          <w:szCs w:val="24"/>
        </w:rPr>
        <w:t>Не плавайте на надувных матрасах или камерах.</w:t>
      </w:r>
    </w:p>
    <w:p w:rsidR="004C6EF4" w:rsidRDefault="004C6EF4" w:rsidP="003B08BE">
      <w:pPr>
        <w:spacing w:after="0"/>
        <w:ind w:left="-425" w:right="-284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1619" w:rsidRPr="00131619" w:rsidRDefault="00131619" w:rsidP="003B08BE">
      <w:pPr>
        <w:spacing w:after="0"/>
        <w:ind w:left="-425" w:right="-284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6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Pr="00131619">
        <w:rPr>
          <w:rFonts w:ascii="Times New Roman" w:hAnsi="Times New Roman" w:cs="Times New Roman"/>
          <w:b/>
          <w:sz w:val="24"/>
          <w:szCs w:val="24"/>
        </w:rPr>
        <w:t>апоминаем: при возникновении любой чрезвычайной ситуации необходимо срочно звонить в службу спасения по телефону «101» или «112»!</w:t>
      </w:r>
    </w:p>
    <w:p w:rsidR="00242326" w:rsidRPr="00131619" w:rsidRDefault="00242326" w:rsidP="00131619">
      <w:pPr>
        <w:shd w:val="clear" w:color="auto" w:fill="FFFFFF"/>
        <w:spacing w:after="0" w:line="238" w:lineRule="atLeast"/>
        <w:ind w:left="-425"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sectPr w:rsidR="00242326" w:rsidRPr="00131619" w:rsidSect="007D64C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553E5"/>
    <w:multiLevelType w:val="multilevel"/>
    <w:tmpl w:val="67FA6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0406B7"/>
    <w:multiLevelType w:val="hybridMultilevel"/>
    <w:tmpl w:val="B7EEC82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60642773"/>
    <w:multiLevelType w:val="multilevel"/>
    <w:tmpl w:val="4ED4A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48"/>
    <w:rsid w:val="00036204"/>
    <w:rsid w:val="000775DD"/>
    <w:rsid w:val="0008187E"/>
    <w:rsid w:val="00131619"/>
    <w:rsid w:val="00137141"/>
    <w:rsid w:val="0016227B"/>
    <w:rsid w:val="00200155"/>
    <w:rsid w:val="00202848"/>
    <w:rsid w:val="00242326"/>
    <w:rsid w:val="00265F16"/>
    <w:rsid w:val="00266DD9"/>
    <w:rsid w:val="00276988"/>
    <w:rsid w:val="002E2DDC"/>
    <w:rsid w:val="003B08BE"/>
    <w:rsid w:val="003B77D9"/>
    <w:rsid w:val="003C5421"/>
    <w:rsid w:val="003D1984"/>
    <w:rsid w:val="003D70A9"/>
    <w:rsid w:val="0045790C"/>
    <w:rsid w:val="004A2A1F"/>
    <w:rsid w:val="004C4650"/>
    <w:rsid w:val="004C6EF4"/>
    <w:rsid w:val="00520982"/>
    <w:rsid w:val="00524973"/>
    <w:rsid w:val="00564C5B"/>
    <w:rsid w:val="005B4518"/>
    <w:rsid w:val="006A7B24"/>
    <w:rsid w:val="006F7091"/>
    <w:rsid w:val="00783970"/>
    <w:rsid w:val="00794CED"/>
    <w:rsid w:val="007A7EFF"/>
    <w:rsid w:val="007D64CC"/>
    <w:rsid w:val="00826F60"/>
    <w:rsid w:val="00837F19"/>
    <w:rsid w:val="00880A90"/>
    <w:rsid w:val="00917ADC"/>
    <w:rsid w:val="00AA1450"/>
    <w:rsid w:val="00BD759A"/>
    <w:rsid w:val="00BD75F7"/>
    <w:rsid w:val="00BE0831"/>
    <w:rsid w:val="00C526E0"/>
    <w:rsid w:val="00CA47A4"/>
    <w:rsid w:val="00CB3B3E"/>
    <w:rsid w:val="00D661B9"/>
    <w:rsid w:val="00D8125A"/>
    <w:rsid w:val="00DC4112"/>
    <w:rsid w:val="00DF26EE"/>
    <w:rsid w:val="00DF3DFB"/>
    <w:rsid w:val="00E1272A"/>
    <w:rsid w:val="00E13A2D"/>
    <w:rsid w:val="00E77587"/>
    <w:rsid w:val="00E86817"/>
    <w:rsid w:val="00F031C8"/>
    <w:rsid w:val="00F05805"/>
    <w:rsid w:val="00F33059"/>
    <w:rsid w:val="00FC6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17BD6"/>
  <w15:docId w15:val="{0E1E8E58-4AC8-4DBE-A58B-6E583F53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42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2326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0775DD"/>
    <w:rPr>
      <w:b/>
      <w:bCs/>
    </w:rPr>
  </w:style>
  <w:style w:type="character" w:styleId="a7">
    <w:name w:val="Hyperlink"/>
    <w:basedOn w:val="a0"/>
    <w:uiPriority w:val="99"/>
    <w:semiHidden/>
    <w:unhideWhenUsed/>
    <w:rsid w:val="003D1984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F2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2021-05-28T09:00:00Z</cp:lastPrinted>
  <dcterms:created xsi:type="dcterms:W3CDTF">2021-05-28T09:01:00Z</dcterms:created>
  <dcterms:modified xsi:type="dcterms:W3CDTF">2021-05-28T09:01:00Z</dcterms:modified>
</cp:coreProperties>
</file>